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162F" w14:textId="77777777" w:rsidR="00910C50" w:rsidRDefault="00910C50" w:rsidP="004A6424">
      <w:pPr>
        <w:rPr>
          <w:rFonts w:ascii="Montserrat" w:hAnsi="Montserrat"/>
          <w:b/>
          <w:sz w:val="22"/>
          <w:szCs w:val="22"/>
        </w:rPr>
      </w:pPr>
    </w:p>
    <w:p w14:paraId="08124C35" w14:textId="611A4F42" w:rsidR="007444C1" w:rsidRPr="00522BE4" w:rsidRDefault="00A74594" w:rsidP="004A6424">
      <w:pPr>
        <w:contextualSpacing/>
        <w:rPr>
          <w:rFonts w:ascii="Montserrat" w:hAnsi="Montserrat"/>
          <w:b/>
          <w:sz w:val="28"/>
          <w:szCs w:val="28"/>
        </w:rPr>
      </w:pPr>
      <w:r w:rsidRPr="00522BE4">
        <w:rPr>
          <w:rFonts w:ascii="Montserrat" w:hAnsi="Montserrat"/>
          <w:b/>
          <w:sz w:val="28"/>
          <w:szCs w:val="28"/>
        </w:rPr>
        <w:t>Palm Beach County Open Studios</w:t>
      </w:r>
    </w:p>
    <w:p w14:paraId="3019022A" w14:textId="3AD23E38" w:rsidR="00522BE4" w:rsidRDefault="00522BE4" w:rsidP="004A6424">
      <w:pPr>
        <w:contextualSpacing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Memorandum of Understanding</w:t>
      </w:r>
      <w:r w:rsidR="0098177C">
        <w:rPr>
          <w:rFonts w:ascii="Montserrat" w:hAnsi="Montserrat"/>
          <w:b/>
          <w:sz w:val="28"/>
          <w:szCs w:val="28"/>
        </w:rPr>
        <w:t xml:space="preserve"> 2024</w:t>
      </w:r>
    </w:p>
    <w:p w14:paraId="7BF528C6" w14:textId="0710F1CD" w:rsidR="00522BE4" w:rsidRPr="00522BE4" w:rsidRDefault="00522BE4" w:rsidP="004A6424">
      <w:pPr>
        <w:contextualSpacing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__________________________________________________________________________</w:t>
      </w:r>
    </w:p>
    <w:p w14:paraId="58BCC14F" w14:textId="77777777" w:rsidR="00AD1FA2" w:rsidRPr="00910C50" w:rsidRDefault="00AD1FA2" w:rsidP="004A6424">
      <w:pPr>
        <w:rPr>
          <w:rFonts w:ascii="Montserrat" w:hAnsi="Montserrat"/>
          <w:b/>
          <w:sz w:val="22"/>
          <w:szCs w:val="22"/>
        </w:rPr>
      </w:pPr>
    </w:p>
    <w:p w14:paraId="6C9B8252" w14:textId="77777777" w:rsidR="0038511D" w:rsidRDefault="0038511D" w:rsidP="004A6424">
      <w:pPr>
        <w:rPr>
          <w:rFonts w:ascii="Montserrat" w:hAnsi="Montserrat"/>
          <w:sz w:val="22"/>
          <w:szCs w:val="22"/>
        </w:rPr>
      </w:pPr>
    </w:p>
    <w:p w14:paraId="175382E5" w14:textId="77777777" w:rsidR="00522BE4" w:rsidRDefault="007444C1" w:rsidP="004A6424">
      <w:pPr>
        <w:rPr>
          <w:rFonts w:ascii="Montserrat" w:hAnsi="Montserrat"/>
          <w:sz w:val="22"/>
          <w:szCs w:val="22"/>
        </w:rPr>
      </w:pPr>
      <w:r w:rsidRPr="00910C50">
        <w:rPr>
          <w:rFonts w:ascii="Montserrat" w:hAnsi="Montserrat"/>
          <w:sz w:val="22"/>
          <w:szCs w:val="22"/>
        </w:rPr>
        <w:t>Artist</w:t>
      </w:r>
      <w:r w:rsidR="00A74594">
        <w:rPr>
          <w:rFonts w:ascii="Montserrat" w:hAnsi="Montserrat"/>
          <w:sz w:val="22"/>
          <w:szCs w:val="22"/>
        </w:rPr>
        <w:t>/Organization</w:t>
      </w:r>
      <w:r w:rsidRPr="00910C50">
        <w:rPr>
          <w:rFonts w:ascii="Montserrat" w:hAnsi="Montserrat"/>
          <w:sz w:val="22"/>
          <w:szCs w:val="22"/>
        </w:rPr>
        <w:t xml:space="preserve"> Name:</w:t>
      </w:r>
      <w:r w:rsidR="00470930">
        <w:rPr>
          <w:rFonts w:ascii="Montserrat" w:hAnsi="Montserrat"/>
          <w:sz w:val="22"/>
          <w:szCs w:val="22"/>
        </w:rPr>
        <w:t xml:space="preserve"> ___________________________</w:t>
      </w:r>
      <w:r w:rsidR="00522BE4">
        <w:rPr>
          <w:rFonts w:ascii="Montserrat" w:hAnsi="Montserrat"/>
          <w:sz w:val="22"/>
          <w:szCs w:val="22"/>
        </w:rPr>
        <w:t>_______________________________</w:t>
      </w:r>
      <w:r w:rsidR="00470930">
        <w:rPr>
          <w:rFonts w:ascii="Montserrat" w:hAnsi="Montserrat"/>
          <w:sz w:val="22"/>
          <w:szCs w:val="22"/>
        </w:rPr>
        <w:t>__________</w:t>
      </w:r>
    </w:p>
    <w:p w14:paraId="043CB464" w14:textId="77777777" w:rsidR="001623B7" w:rsidRDefault="001623B7" w:rsidP="004A6424">
      <w:pPr>
        <w:rPr>
          <w:rFonts w:ascii="Montserrat" w:hAnsi="Montserrat"/>
          <w:sz w:val="22"/>
          <w:szCs w:val="22"/>
        </w:rPr>
      </w:pPr>
    </w:p>
    <w:p w14:paraId="027C4398" w14:textId="41446BF1" w:rsidR="001623B7" w:rsidRDefault="001623B7" w:rsidP="004A6424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Type of artwork: ______________________________________________________________________________</w:t>
      </w:r>
    </w:p>
    <w:p w14:paraId="5724AC22" w14:textId="77777777" w:rsidR="0069194A" w:rsidRDefault="0069194A" w:rsidP="004A6424">
      <w:pPr>
        <w:rPr>
          <w:rFonts w:ascii="Montserrat" w:hAnsi="Montserrat"/>
          <w:sz w:val="22"/>
          <w:szCs w:val="22"/>
        </w:rPr>
      </w:pPr>
    </w:p>
    <w:p w14:paraId="6FD2E25F" w14:textId="30556985" w:rsidR="0069194A" w:rsidRDefault="0069194A" w:rsidP="004A6424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Email: ________________________________________________________________________________________</w:t>
      </w:r>
    </w:p>
    <w:p w14:paraId="17906775" w14:textId="77777777" w:rsidR="00455A21" w:rsidRDefault="00455A21" w:rsidP="004A6424">
      <w:pPr>
        <w:rPr>
          <w:rFonts w:ascii="Montserrat" w:hAnsi="Montserrat"/>
          <w:sz w:val="22"/>
          <w:szCs w:val="22"/>
        </w:rPr>
      </w:pPr>
    </w:p>
    <w:p w14:paraId="68922EE3" w14:textId="12FE60D4" w:rsidR="00455A21" w:rsidRDefault="00455A21" w:rsidP="004A6424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Phone number: ______________________________________________________________________________</w:t>
      </w:r>
    </w:p>
    <w:p w14:paraId="5C05BBB3" w14:textId="77777777" w:rsidR="00522BE4" w:rsidRDefault="00522BE4" w:rsidP="004A6424">
      <w:pPr>
        <w:rPr>
          <w:rFonts w:ascii="Montserrat" w:hAnsi="Montserrat"/>
          <w:sz w:val="22"/>
          <w:szCs w:val="22"/>
        </w:rPr>
      </w:pPr>
    </w:p>
    <w:p w14:paraId="1CAF801D" w14:textId="23349406" w:rsidR="00522BE4" w:rsidRDefault="00522BE4" w:rsidP="004A6424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Website:</w:t>
      </w:r>
      <w:r w:rsidR="0098177C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_____________________________________________________________________________________</w:t>
      </w:r>
    </w:p>
    <w:p w14:paraId="0EE7C58D" w14:textId="77777777" w:rsidR="00522BE4" w:rsidRDefault="00522BE4" w:rsidP="004A6424">
      <w:pPr>
        <w:rPr>
          <w:rFonts w:ascii="Montserrat" w:hAnsi="Montserrat"/>
          <w:sz w:val="22"/>
          <w:szCs w:val="22"/>
        </w:rPr>
      </w:pPr>
    </w:p>
    <w:p w14:paraId="2FB4A2AC" w14:textId="375F579B" w:rsidR="00522BE4" w:rsidRDefault="00522BE4" w:rsidP="004A6424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Instagram:  __________________________________________________________________________________</w:t>
      </w:r>
    </w:p>
    <w:p w14:paraId="5E328328" w14:textId="77777777" w:rsidR="00522BE4" w:rsidRDefault="00522BE4" w:rsidP="004A6424">
      <w:pPr>
        <w:rPr>
          <w:rFonts w:ascii="Montserrat" w:hAnsi="Montserrat"/>
          <w:sz w:val="22"/>
          <w:szCs w:val="22"/>
        </w:rPr>
      </w:pPr>
    </w:p>
    <w:p w14:paraId="0C96607C" w14:textId="2DDF1F9C" w:rsidR="00764326" w:rsidRPr="00910C50" w:rsidRDefault="00522BE4" w:rsidP="004A6424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Facebook:  ___________________________________________________________________________________</w:t>
      </w:r>
    </w:p>
    <w:p w14:paraId="1AD67A76" w14:textId="77777777" w:rsidR="0038511D" w:rsidRDefault="0038511D" w:rsidP="004A6424">
      <w:pPr>
        <w:rPr>
          <w:rFonts w:ascii="Montserrat" w:hAnsi="Montserrat"/>
          <w:sz w:val="22"/>
          <w:szCs w:val="22"/>
        </w:rPr>
      </w:pPr>
    </w:p>
    <w:p w14:paraId="2F0E121D" w14:textId="77777777" w:rsidR="00ED3FE9" w:rsidRDefault="00522BE4" w:rsidP="004A6424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Studio </w:t>
      </w:r>
      <w:r w:rsidR="00470930">
        <w:rPr>
          <w:rFonts w:ascii="Montserrat" w:hAnsi="Montserrat"/>
          <w:sz w:val="22"/>
          <w:szCs w:val="22"/>
        </w:rPr>
        <w:t>Address</w:t>
      </w:r>
      <w:r w:rsidR="00ED3FE9">
        <w:rPr>
          <w:rFonts w:ascii="Montserrat" w:hAnsi="Montserrat"/>
          <w:sz w:val="22"/>
          <w:szCs w:val="22"/>
        </w:rPr>
        <w:t xml:space="preserve"> (including studio number in multiple artist locations)</w:t>
      </w:r>
      <w:r w:rsidR="00470930">
        <w:rPr>
          <w:rFonts w:ascii="Montserrat" w:hAnsi="Montserrat"/>
          <w:sz w:val="22"/>
          <w:szCs w:val="22"/>
        </w:rPr>
        <w:t xml:space="preserve">: </w:t>
      </w:r>
    </w:p>
    <w:p w14:paraId="3E56807E" w14:textId="77777777" w:rsidR="00ED3FE9" w:rsidRDefault="00ED3FE9" w:rsidP="004A6424">
      <w:pPr>
        <w:rPr>
          <w:rFonts w:ascii="Montserrat" w:hAnsi="Montserrat"/>
          <w:sz w:val="22"/>
          <w:szCs w:val="22"/>
        </w:rPr>
      </w:pPr>
    </w:p>
    <w:p w14:paraId="3DCE6946" w14:textId="77777777" w:rsidR="00ED3FE9" w:rsidRDefault="00ED3FE9">
      <w:r>
        <w:rPr>
          <w:rFonts w:ascii="Montserrat" w:hAnsi="Montserrat"/>
          <w:sz w:val="22"/>
          <w:szCs w:val="22"/>
        </w:rPr>
        <w:t>______________________________________________________________________________________________</w:t>
      </w:r>
    </w:p>
    <w:p w14:paraId="30DB4BFD" w14:textId="67FF0778" w:rsidR="00ED3FE9" w:rsidRDefault="00ED3FE9" w:rsidP="004A6424">
      <w:pPr>
        <w:rPr>
          <w:rFonts w:ascii="Montserrat" w:hAnsi="Montserrat"/>
          <w:sz w:val="22"/>
          <w:szCs w:val="22"/>
        </w:rPr>
      </w:pPr>
    </w:p>
    <w:p w14:paraId="2C8AA5D4" w14:textId="743218A3" w:rsidR="00470930" w:rsidRDefault="00470930" w:rsidP="004A6424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_______________</w:t>
      </w:r>
      <w:r w:rsidR="00342A70">
        <w:rPr>
          <w:rFonts w:ascii="Montserrat" w:hAnsi="Montserrat"/>
          <w:sz w:val="22"/>
          <w:szCs w:val="22"/>
        </w:rPr>
        <w:t>______________</w:t>
      </w:r>
      <w:r w:rsidR="00522BE4">
        <w:rPr>
          <w:rFonts w:ascii="Montserrat" w:hAnsi="Montserrat"/>
          <w:sz w:val="22"/>
          <w:szCs w:val="22"/>
        </w:rPr>
        <w:t>______________________</w:t>
      </w:r>
      <w:r w:rsidR="00ED3FE9">
        <w:rPr>
          <w:rFonts w:ascii="Montserrat" w:hAnsi="Montserrat"/>
          <w:sz w:val="22"/>
          <w:szCs w:val="22"/>
        </w:rPr>
        <w:t>____________________</w:t>
      </w:r>
      <w:r w:rsidR="00522BE4">
        <w:rPr>
          <w:rFonts w:ascii="Montserrat" w:hAnsi="Montserrat"/>
          <w:sz w:val="22"/>
          <w:szCs w:val="22"/>
        </w:rPr>
        <w:t>________</w:t>
      </w:r>
      <w:r w:rsidR="00342A70">
        <w:rPr>
          <w:rFonts w:ascii="Montserrat" w:hAnsi="Montserrat"/>
          <w:sz w:val="22"/>
          <w:szCs w:val="22"/>
        </w:rPr>
        <w:t>__________</w:t>
      </w:r>
      <w:r>
        <w:rPr>
          <w:rFonts w:ascii="Montserrat" w:hAnsi="Montserrat"/>
          <w:sz w:val="22"/>
          <w:szCs w:val="22"/>
        </w:rPr>
        <w:t>_____</w:t>
      </w:r>
    </w:p>
    <w:p w14:paraId="53C0604C" w14:textId="3339889E" w:rsidR="00470930" w:rsidRDefault="00470930" w:rsidP="004A6424">
      <w:pPr>
        <w:rPr>
          <w:rFonts w:ascii="Montserrat" w:hAnsi="Montserrat"/>
          <w:sz w:val="22"/>
          <w:szCs w:val="22"/>
        </w:rPr>
      </w:pPr>
    </w:p>
    <w:p w14:paraId="413AEC64" w14:textId="558AEF99" w:rsidR="00470930" w:rsidRDefault="00470930" w:rsidP="004A6424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Does your studio/venue have dedicated parking? ____</w:t>
      </w:r>
      <w:r w:rsidR="00522BE4">
        <w:rPr>
          <w:rFonts w:ascii="Montserrat" w:hAnsi="Montserrat"/>
          <w:sz w:val="22"/>
          <w:szCs w:val="22"/>
        </w:rPr>
        <w:t>_</w:t>
      </w:r>
      <w:r>
        <w:rPr>
          <w:rFonts w:ascii="Montserrat" w:hAnsi="Montserrat"/>
          <w:sz w:val="22"/>
          <w:szCs w:val="22"/>
        </w:rPr>
        <w:t>____</w:t>
      </w:r>
    </w:p>
    <w:p w14:paraId="058ECF54" w14:textId="09C494BE" w:rsidR="00470930" w:rsidRDefault="00470930" w:rsidP="004A6424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If yes, </w:t>
      </w:r>
      <w:r w:rsidR="00522BE4">
        <w:rPr>
          <w:rFonts w:ascii="Montserrat" w:hAnsi="Montserrat"/>
          <w:sz w:val="22"/>
          <w:szCs w:val="22"/>
        </w:rPr>
        <w:t xml:space="preserve">approximately </w:t>
      </w:r>
      <w:r>
        <w:rPr>
          <w:rFonts w:ascii="Montserrat" w:hAnsi="Montserrat"/>
          <w:sz w:val="22"/>
          <w:szCs w:val="22"/>
        </w:rPr>
        <w:t>how many spaces are available?</w:t>
      </w:r>
      <w:r w:rsidR="0038511D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____</w:t>
      </w:r>
      <w:r w:rsidR="00522BE4">
        <w:rPr>
          <w:rFonts w:ascii="Montserrat" w:hAnsi="Montserrat"/>
          <w:sz w:val="22"/>
          <w:szCs w:val="22"/>
        </w:rPr>
        <w:t>__</w:t>
      </w:r>
      <w:r>
        <w:rPr>
          <w:rFonts w:ascii="Montserrat" w:hAnsi="Montserrat"/>
          <w:sz w:val="22"/>
          <w:szCs w:val="22"/>
        </w:rPr>
        <w:t>__</w:t>
      </w:r>
    </w:p>
    <w:p w14:paraId="57ACEAAF" w14:textId="77777777" w:rsidR="00522BE4" w:rsidRDefault="00470930" w:rsidP="004A6424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If no, where is the best place to park during the event date/time? </w:t>
      </w:r>
    </w:p>
    <w:p w14:paraId="5DFC0EC5" w14:textId="77777777" w:rsidR="00522BE4" w:rsidRDefault="00522BE4" w:rsidP="004A6424">
      <w:pPr>
        <w:rPr>
          <w:rFonts w:ascii="Montserrat" w:hAnsi="Montserrat"/>
          <w:sz w:val="22"/>
          <w:szCs w:val="22"/>
        </w:rPr>
      </w:pPr>
    </w:p>
    <w:p w14:paraId="34D10356" w14:textId="1FB42BAB" w:rsidR="00470930" w:rsidRDefault="00470930" w:rsidP="004A6424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___________________________________________________________________________</w:t>
      </w:r>
    </w:p>
    <w:p w14:paraId="1CA88B18" w14:textId="77777777" w:rsidR="00470930" w:rsidRDefault="00470930" w:rsidP="004A6424">
      <w:pPr>
        <w:rPr>
          <w:rFonts w:ascii="Montserrat" w:hAnsi="Montserrat"/>
          <w:sz w:val="22"/>
          <w:szCs w:val="22"/>
        </w:rPr>
      </w:pPr>
    </w:p>
    <w:p w14:paraId="616A55A3" w14:textId="0445BAE1" w:rsidR="0038511D" w:rsidRPr="0038511D" w:rsidRDefault="0038511D" w:rsidP="0038511D">
      <w:pPr>
        <w:rPr>
          <w:rFonts w:ascii="Montserrat" w:hAnsi="Montserrat"/>
          <w:sz w:val="22"/>
          <w:szCs w:val="22"/>
        </w:rPr>
      </w:pPr>
      <w:r w:rsidRPr="0038511D">
        <w:rPr>
          <w:rFonts w:ascii="Montserrat" w:hAnsi="Montserrat"/>
          <w:sz w:val="22"/>
          <w:szCs w:val="22"/>
        </w:rPr>
        <w:t>Please check here if your location is accessible to persons with a disability</w:t>
      </w:r>
      <w:r w:rsidR="00245346">
        <w:rPr>
          <w:rFonts w:ascii="Montserrat" w:hAnsi="Montserrat"/>
          <w:sz w:val="22"/>
          <w:szCs w:val="22"/>
        </w:rPr>
        <w:t>:</w:t>
      </w:r>
      <w:r w:rsidRPr="0038511D">
        <w:rPr>
          <w:rFonts w:ascii="Montserrat" w:hAnsi="Montserrat"/>
          <w:sz w:val="22"/>
          <w:szCs w:val="22"/>
        </w:rPr>
        <w:t xml:space="preserve">   Yes ___  No ___</w:t>
      </w:r>
    </w:p>
    <w:p w14:paraId="679D8863" w14:textId="021EF341" w:rsidR="0038511D" w:rsidRDefault="0038511D" w:rsidP="0038511D">
      <w:pPr>
        <w:rPr>
          <w:rFonts w:ascii="Montserrat" w:hAnsi="Montserrat"/>
          <w:sz w:val="22"/>
          <w:szCs w:val="22"/>
        </w:rPr>
      </w:pPr>
      <w:r w:rsidRPr="0038511D">
        <w:rPr>
          <w:rFonts w:ascii="Montserrat" w:hAnsi="Montserrat"/>
          <w:sz w:val="22"/>
          <w:szCs w:val="22"/>
        </w:rPr>
        <w:t>Please check here if you would like to be identified as a BIPOC artist</w:t>
      </w:r>
      <w:r w:rsidR="00245346">
        <w:rPr>
          <w:rFonts w:ascii="Montserrat" w:hAnsi="Montserrat"/>
          <w:sz w:val="22"/>
          <w:szCs w:val="22"/>
        </w:rPr>
        <w:t>:</w:t>
      </w:r>
      <w:r w:rsidRPr="0038511D">
        <w:rPr>
          <w:rFonts w:ascii="Montserrat" w:hAnsi="Montserrat"/>
          <w:sz w:val="22"/>
          <w:szCs w:val="22"/>
        </w:rPr>
        <w:t xml:space="preserve">              Yes ___  No ___</w:t>
      </w:r>
    </w:p>
    <w:p w14:paraId="45EBDA85" w14:textId="35AE8C36" w:rsidR="0098177C" w:rsidRDefault="0098177C" w:rsidP="0038511D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Requested t-shirt size</w:t>
      </w:r>
      <w:r w:rsidR="00245346">
        <w:rPr>
          <w:rFonts w:ascii="Montserrat" w:hAnsi="Montserrat"/>
          <w:sz w:val="22"/>
          <w:szCs w:val="22"/>
        </w:rPr>
        <w:t>:</w:t>
      </w:r>
      <w:r>
        <w:rPr>
          <w:rFonts w:ascii="Montserrat" w:hAnsi="Montserrat"/>
          <w:sz w:val="22"/>
          <w:szCs w:val="22"/>
        </w:rPr>
        <w:t xml:space="preserve">  S ____ M ____ L ____ XL ____</w:t>
      </w:r>
    </w:p>
    <w:p w14:paraId="33D2A2E7" w14:textId="77777777" w:rsidR="0038511D" w:rsidRDefault="0038511D" w:rsidP="004A6424">
      <w:pPr>
        <w:rPr>
          <w:rFonts w:ascii="Montserrat" w:hAnsi="Montserrat"/>
          <w:sz w:val="22"/>
          <w:szCs w:val="22"/>
        </w:rPr>
      </w:pPr>
    </w:p>
    <w:p w14:paraId="43D87BF2" w14:textId="6F57B0D1" w:rsidR="007444C1" w:rsidRPr="00910C50" w:rsidRDefault="00470930" w:rsidP="004A6424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Event</w:t>
      </w:r>
      <w:r w:rsidRPr="00910C50">
        <w:rPr>
          <w:rFonts w:ascii="Montserrat" w:hAnsi="Montserrat"/>
          <w:sz w:val="22"/>
          <w:szCs w:val="22"/>
        </w:rPr>
        <w:t xml:space="preserve"> </w:t>
      </w:r>
      <w:r w:rsidR="007444C1" w:rsidRPr="00910C50">
        <w:rPr>
          <w:rFonts w:ascii="Montserrat" w:hAnsi="Montserrat"/>
          <w:sz w:val="22"/>
          <w:szCs w:val="22"/>
        </w:rPr>
        <w:t>Date:</w:t>
      </w:r>
      <w:r w:rsidR="00A74594">
        <w:rPr>
          <w:rFonts w:ascii="Montserrat" w:hAnsi="Montserrat"/>
          <w:sz w:val="22"/>
          <w:szCs w:val="22"/>
        </w:rPr>
        <w:tab/>
      </w:r>
      <w:r w:rsidR="0038511D">
        <w:rPr>
          <w:rFonts w:ascii="Montserrat" w:hAnsi="Montserrat"/>
          <w:sz w:val="22"/>
          <w:szCs w:val="22"/>
        </w:rPr>
        <w:tab/>
      </w:r>
      <w:r w:rsidR="003C0BB2">
        <w:rPr>
          <w:rFonts w:ascii="Montserrat" w:hAnsi="Montserrat"/>
          <w:sz w:val="22"/>
          <w:szCs w:val="22"/>
        </w:rPr>
        <w:t>May 18-19</w:t>
      </w:r>
      <w:r w:rsidR="008A5399">
        <w:rPr>
          <w:rFonts w:ascii="Montserrat" w:hAnsi="Montserrat"/>
          <w:sz w:val="22"/>
          <w:szCs w:val="22"/>
        </w:rPr>
        <w:t>, 2024</w:t>
      </w:r>
    </w:p>
    <w:p w14:paraId="36DD3B57" w14:textId="588A6821" w:rsidR="00A84AF4" w:rsidRPr="00245346" w:rsidRDefault="00A74594" w:rsidP="00245346">
      <w:pPr>
        <w:ind w:left="2160" w:hanging="216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Event timing:</w:t>
      </w:r>
      <w:r>
        <w:rPr>
          <w:rFonts w:ascii="Montserrat" w:hAnsi="Montserrat"/>
          <w:sz w:val="22"/>
          <w:szCs w:val="22"/>
        </w:rPr>
        <w:tab/>
        <w:t>Noon to 5:00 pm</w:t>
      </w:r>
      <w:r w:rsidR="003C0BB2">
        <w:rPr>
          <w:rFonts w:ascii="Montserrat" w:hAnsi="Montserrat"/>
          <w:sz w:val="22"/>
          <w:szCs w:val="22"/>
        </w:rPr>
        <w:t xml:space="preserve"> (</w:t>
      </w:r>
      <w:r w:rsidR="00EE4575">
        <w:rPr>
          <w:rFonts w:ascii="Montserrat" w:hAnsi="Montserrat"/>
          <w:sz w:val="22"/>
          <w:szCs w:val="22"/>
        </w:rPr>
        <w:t xml:space="preserve">artist or designated </w:t>
      </w:r>
      <w:r w:rsidR="00245346">
        <w:rPr>
          <w:rFonts w:ascii="Montserrat" w:hAnsi="Montserrat"/>
          <w:sz w:val="22"/>
          <w:szCs w:val="22"/>
        </w:rPr>
        <w:t>representative</w:t>
      </w:r>
      <w:r w:rsidR="00EE4575">
        <w:rPr>
          <w:rFonts w:ascii="Montserrat" w:hAnsi="Montserrat"/>
          <w:sz w:val="22"/>
          <w:szCs w:val="22"/>
        </w:rPr>
        <w:t xml:space="preserve"> must be available for the</w:t>
      </w:r>
      <w:r w:rsidR="00245346">
        <w:rPr>
          <w:rFonts w:ascii="Montserrat" w:hAnsi="Montserrat"/>
          <w:sz w:val="22"/>
          <w:szCs w:val="22"/>
        </w:rPr>
        <w:t xml:space="preserve"> </w:t>
      </w:r>
      <w:r w:rsidR="00EE4575">
        <w:rPr>
          <w:rFonts w:ascii="Montserrat" w:hAnsi="Montserrat"/>
          <w:sz w:val="22"/>
          <w:szCs w:val="22"/>
        </w:rPr>
        <w:t xml:space="preserve">entire event on </w:t>
      </w:r>
      <w:r w:rsidR="003C0BB2">
        <w:rPr>
          <w:rFonts w:ascii="Montserrat" w:hAnsi="Montserrat"/>
          <w:sz w:val="22"/>
          <w:szCs w:val="22"/>
        </w:rPr>
        <w:t>both days)</w:t>
      </w:r>
    </w:p>
    <w:p w14:paraId="682761B9" w14:textId="400C0657" w:rsidR="007444C1" w:rsidRPr="00910C50" w:rsidRDefault="007444C1" w:rsidP="004A6424">
      <w:pPr>
        <w:rPr>
          <w:rFonts w:ascii="Montserrat" w:hAnsi="Montserrat"/>
          <w:sz w:val="22"/>
          <w:szCs w:val="22"/>
        </w:rPr>
      </w:pPr>
      <w:r w:rsidRPr="00910C50">
        <w:rPr>
          <w:rFonts w:ascii="Montserrat" w:hAnsi="Montserrat"/>
          <w:sz w:val="22"/>
          <w:szCs w:val="22"/>
        </w:rPr>
        <w:t>Fe</w:t>
      </w:r>
      <w:r w:rsidR="00A74594">
        <w:rPr>
          <w:rFonts w:ascii="Montserrat" w:hAnsi="Montserrat"/>
          <w:sz w:val="22"/>
          <w:szCs w:val="22"/>
        </w:rPr>
        <w:t>e:</w:t>
      </w:r>
      <w:r w:rsidR="00A74594">
        <w:rPr>
          <w:rFonts w:ascii="Montserrat" w:hAnsi="Montserrat"/>
          <w:sz w:val="22"/>
          <w:szCs w:val="22"/>
        </w:rPr>
        <w:tab/>
      </w:r>
      <w:r w:rsidR="0038511D">
        <w:rPr>
          <w:rFonts w:ascii="Montserrat" w:hAnsi="Montserrat"/>
          <w:sz w:val="22"/>
          <w:szCs w:val="22"/>
        </w:rPr>
        <w:tab/>
      </w:r>
      <w:r w:rsidR="0038511D">
        <w:rPr>
          <w:rFonts w:ascii="Montserrat" w:hAnsi="Montserrat"/>
          <w:sz w:val="22"/>
          <w:szCs w:val="22"/>
        </w:rPr>
        <w:tab/>
      </w:r>
      <w:r w:rsidR="00A74594">
        <w:rPr>
          <w:rFonts w:ascii="Montserrat" w:hAnsi="Montserrat"/>
          <w:sz w:val="22"/>
          <w:szCs w:val="22"/>
        </w:rPr>
        <w:t>Free</w:t>
      </w:r>
      <w:r w:rsidR="0038511D">
        <w:rPr>
          <w:rFonts w:ascii="Montserrat" w:hAnsi="Montserrat"/>
          <w:sz w:val="22"/>
          <w:szCs w:val="22"/>
        </w:rPr>
        <w:t xml:space="preserve"> to participate</w:t>
      </w:r>
      <w:r w:rsidR="00A84AF4" w:rsidRPr="00910C50">
        <w:rPr>
          <w:rFonts w:ascii="Montserrat" w:hAnsi="Montserrat"/>
          <w:sz w:val="22"/>
          <w:szCs w:val="22"/>
        </w:rPr>
        <w:tab/>
      </w:r>
      <w:r w:rsidR="00A84AF4" w:rsidRPr="00910C50">
        <w:rPr>
          <w:rFonts w:ascii="Montserrat" w:hAnsi="Montserrat"/>
          <w:sz w:val="22"/>
          <w:szCs w:val="22"/>
        </w:rPr>
        <w:tab/>
      </w:r>
      <w:r w:rsidR="00A84AF4" w:rsidRPr="00910C50">
        <w:rPr>
          <w:rFonts w:ascii="Montserrat" w:hAnsi="Montserrat"/>
          <w:sz w:val="22"/>
          <w:szCs w:val="22"/>
        </w:rPr>
        <w:tab/>
      </w:r>
    </w:p>
    <w:p w14:paraId="7DCB1506" w14:textId="57BDE4FD" w:rsidR="0038511D" w:rsidRPr="00910C50" w:rsidRDefault="0038511D" w:rsidP="004A6424">
      <w:pPr>
        <w:rPr>
          <w:rFonts w:ascii="Montserrat" w:hAnsi="Montserrat"/>
          <w:sz w:val="22"/>
          <w:szCs w:val="22"/>
        </w:rPr>
      </w:pPr>
      <w:r w:rsidRPr="0038511D">
        <w:rPr>
          <w:rFonts w:ascii="Montserrat" w:hAnsi="Montserrat"/>
          <w:sz w:val="22"/>
          <w:szCs w:val="22"/>
        </w:rPr>
        <w:t xml:space="preserve">Audience: </w:t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 w:rsidRPr="0038511D">
        <w:rPr>
          <w:rFonts w:ascii="Montserrat" w:hAnsi="Montserrat"/>
          <w:sz w:val="22"/>
          <w:szCs w:val="22"/>
        </w:rPr>
        <w:t xml:space="preserve">Members of the local community and visitors to Palm Beach County </w:t>
      </w:r>
    </w:p>
    <w:p w14:paraId="3A65FBA1" w14:textId="64EA406F" w:rsidR="007444C1" w:rsidRPr="00910C50" w:rsidRDefault="00A84AF4" w:rsidP="004A6424">
      <w:pPr>
        <w:rPr>
          <w:rFonts w:ascii="Montserrat" w:hAnsi="Montserrat"/>
          <w:i/>
          <w:sz w:val="22"/>
          <w:szCs w:val="22"/>
        </w:rPr>
      </w:pPr>
      <w:r w:rsidRPr="00910C50">
        <w:rPr>
          <w:rFonts w:ascii="Montserrat" w:hAnsi="Montserrat"/>
          <w:i/>
          <w:sz w:val="22"/>
          <w:szCs w:val="22"/>
        </w:rPr>
        <w:lastRenderedPageBreak/>
        <w:t>Contracting Party:</w:t>
      </w:r>
    </w:p>
    <w:p w14:paraId="09B6CB61" w14:textId="08811DE2" w:rsidR="00A84AF4" w:rsidRPr="00910C50" w:rsidRDefault="00A84AF4" w:rsidP="004A6424">
      <w:pPr>
        <w:rPr>
          <w:rFonts w:ascii="Montserrat" w:hAnsi="Montserrat"/>
          <w:sz w:val="22"/>
          <w:szCs w:val="22"/>
        </w:rPr>
      </w:pPr>
      <w:r w:rsidRPr="00910C50">
        <w:rPr>
          <w:rFonts w:ascii="Montserrat" w:hAnsi="Montserrat"/>
          <w:sz w:val="22"/>
          <w:szCs w:val="22"/>
        </w:rPr>
        <w:t xml:space="preserve">Cultural Council </w:t>
      </w:r>
      <w:r w:rsidR="00E07AA3">
        <w:rPr>
          <w:rFonts w:ascii="Montserrat" w:hAnsi="Montserrat"/>
          <w:sz w:val="22"/>
          <w:szCs w:val="22"/>
        </w:rPr>
        <w:t>for</w:t>
      </w:r>
      <w:r w:rsidRPr="00910C50">
        <w:rPr>
          <w:rFonts w:ascii="Montserrat" w:hAnsi="Montserrat"/>
          <w:sz w:val="22"/>
          <w:szCs w:val="22"/>
        </w:rPr>
        <w:t xml:space="preserve"> Palm Beach County</w:t>
      </w:r>
    </w:p>
    <w:p w14:paraId="53E8CE12" w14:textId="48C03347" w:rsidR="00A84AF4" w:rsidRPr="00910C50" w:rsidRDefault="00A84AF4" w:rsidP="004A6424">
      <w:pPr>
        <w:rPr>
          <w:rFonts w:ascii="Montserrat" w:hAnsi="Montserrat"/>
          <w:sz w:val="22"/>
          <w:szCs w:val="22"/>
        </w:rPr>
      </w:pPr>
      <w:r w:rsidRPr="00910C50">
        <w:rPr>
          <w:rFonts w:ascii="Montserrat" w:hAnsi="Montserrat"/>
          <w:sz w:val="22"/>
          <w:szCs w:val="22"/>
        </w:rPr>
        <w:t>601 Lake Ave.</w:t>
      </w:r>
    </w:p>
    <w:p w14:paraId="107C01F1" w14:textId="46BEFC6F" w:rsidR="00A84AF4" w:rsidRPr="00910C50" w:rsidRDefault="00A84AF4" w:rsidP="004A6424">
      <w:pPr>
        <w:rPr>
          <w:rFonts w:ascii="Montserrat" w:hAnsi="Montserrat"/>
          <w:sz w:val="22"/>
          <w:szCs w:val="22"/>
        </w:rPr>
      </w:pPr>
      <w:r w:rsidRPr="00910C50">
        <w:rPr>
          <w:rFonts w:ascii="Montserrat" w:hAnsi="Montserrat"/>
          <w:sz w:val="22"/>
          <w:szCs w:val="22"/>
        </w:rPr>
        <w:t>Lake Worth Beach, FL 33460</w:t>
      </w:r>
    </w:p>
    <w:p w14:paraId="27E7005F" w14:textId="2352B4B8" w:rsidR="00A84AF4" w:rsidRPr="00910C50" w:rsidRDefault="00A84AF4" w:rsidP="004A6424">
      <w:pPr>
        <w:rPr>
          <w:rFonts w:ascii="Montserrat" w:hAnsi="Montserrat"/>
          <w:sz w:val="22"/>
          <w:szCs w:val="22"/>
        </w:rPr>
      </w:pPr>
      <w:r w:rsidRPr="00910C50">
        <w:rPr>
          <w:rFonts w:ascii="Montserrat" w:hAnsi="Montserrat"/>
          <w:sz w:val="22"/>
          <w:szCs w:val="22"/>
        </w:rPr>
        <w:t>Tax ID: 59-1862336</w:t>
      </w:r>
    </w:p>
    <w:p w14:paraId="36EBB45C" w14:textId="4857D173" w:rsidR="00A84AF4" w:rsidRPr="00910C50" w:rsidRDefault="0069194A" w:rsidP="004A6424">
      <w:pPr>
        <w:rPr>
          <w:rFonts w:ascii="Montserrat" w:hAnsi="Montserrat"/>
          <w:sz w:val="22"/>
          <w:szCs w:val="22"/>
        </w:rPr>
      </w:pPr>
      <w:hyperlink r:id="rId8" w:history="1">
        <w:r w:rsidR="00A84AF4" w:rsidRPr="00910C50">
          <w:rPr>
            <w:rStyle w:val="Hyperlink"/>
            <w:rFonts w:ascii="Montserrat" w:hAnsi="Montserrat"/>
            <w:sz w:val="22"/>
            <w:szCs w:val="22"/>
          </w:rPr>
          <w:t>www.palmbeachculture.com</w:t>
        </w:r>
      </w:hyperlink>
      <w:r w:rsidR="00A84AF4" w:rsidRPr="00910C50">
        <w:rPr>
          <w:rFonts w:ascii="Montserrat" w:hAnsi="Montserrat"/>
          <w:sz w:val="22"/>
          <w:szCs w:val="22"/>
        </w:rPr>
        <w:t xml:space="preserve"> </w:t>
      </w:r>
    </w:p>
    <w:p w14:paraId="030F0783" w14:textId="5DC63455" w:rsidR="000003D5" w:rsidRPr="00910C50" w:rsidRDefault="000003D5" w:rsidP="003A48B5">
      <w:pPr>
        <w:rPr>
          <w:rFonts w:ascii="Montserrat" w:hAnsi="Montserrat"/>
          <w:b/>
          <w:i/>
          <w:sz w:val="22"/>
          <w:szCs w:val="22"/>
        </w:rPr>
      </w:pPr>
    </w:p>
    <w:p w14:paraId="729FDA5E" w14:textId="3A6E6548" w:rsidR="003A48B5" w:rsidRPr="00910C50" w:rsidRDefault="00A84AF4" w:rsidP="003A48B5">
      <w:pPr>
        <w:rPr>
          <w:rFonts w:ascii="Montserrat" w:hAnsi="Montserrat"/>
          <w:b/>
          <w:i/>
          <w:sz w:val="22"/>
          <w:szCs w:val="22"/>
        </w:rPr>
      </w:pPr>
      <w:r w:rsidRPr="00910C50">
        <w:rPr>
          <w:rFonts w:ascii="Montserrat" w:hAnsi="Montserrat"/>
          <w:b/>
          <w:i/>
          <w:sz w:val="22"/>
          <w:szCs w:val="22"/>
        </w:rPr>
        <w:t xml:space="preserve">About </w:t>
      </w:r>
      <w:r w:rsidR="00A74594">
        <w:rPr>
          <w:rFonts w:ascii="Montserrat" w:hAnsi="Montserrat"/>
          <w:b/>
          <w:i/>
          <w:sz w:val="22"/>
          <w:szCs w:val="22"/>
        </w:rPr>
        <w:t>Palm Beach County Open Studios</w:t>
      </w:r>
    </w:p>
    <w:p w14:paraId="03501F2B" w14:textId="459246CF" w:rsidR="0038511D" w:rsidRPr="00EE4575" w:rsidRDefault="00AB79DD" w:rsidP="00EA3BB7">
      <w:pPr>
        <w:rPr>
          <w:rFonts w:ascii="Montserrat" w:hAnsi="Montserrat"/>
          <w:sz w:val="22"/>
          <w:szCs w:val="22"/>
        </w:rPr>
      </w:pPr>
      <w:r w:rsidRPr="00910C50">
        <w:rPr>
          <w:rFonts w:ascii="Montserrat" w:hAnsi="Montserrat"/>
          <w:sz w:val="22"/>
          <w:szCs w:val="22"/>
        </w:rPr>
        <w:t>The purpose of the Palm Beach County</w:t>
      </w:r>
      <w:r w:rsidR="00A74594">
        <w:rPr>
          <w:rFonts w:ascii="Montserrat" w:hAnsi="Montserrat"/>
          <w:sz w:val="22"/>
          <w:szCs w:val="22"/>
        </w:rPr>
        <w:t xml:space="preserve"> Open Studios i</w:t>
      </w:r>
      <w:r w:rsidR="00D755D7">
        <w:rPr>
          <w:rFonts w:ascii="Montserrat" w:hAnsi="Montserrat"/>
          <w:sz w:val="22"/>
          <w:szCs w:val="22"/>
        </w:rPr>
        <w:t>s</w:t>
      </w:r>
      <w:r w:rsidR="00A74594">
        <w:rPr>
          <w:rFonts w:ascii="Montserrat" w:hAnsi="Montserrat"/>
          <w:sz w:val="22"/>
          <w:szCs w:val="22"/>
        </w:rPr>
        <w:t xml:space="preserve"> to provide Palm Beach County</w:t>
      </w:r>
      <w:r w:rsidRPr="00910C50">
        <w:rPr>
          <w:rFonts w:ascii="Montserrat" w:hAnsi="Montserrat"/>
          <w:sz w:val="22"/>
          <w:szCs w:val="22"/>
        </w:rPr>
        <w:t xml:space="preserve">-based </w:t>
      </w:r>
      <w:r w:rsidR="00A74594">
        <w:rPr>
          <w:rFonts w:ascii="Montserrat" w:hAnsi="Montserrat"/>
          <w:sz w:val="22"/>
          <w:szCs w:val="22"/>
        </w:rPr>
        <w:t>creative professionals</w:t>
      </w:r>
      <w:r w:rsidRPr="00910C50">
        <w:rPr>
          <w:rFonts w:ascii="Montserrat" w:hAnsi="Montserrat"/>
          <w:sz w:val="22"/>
          <w:szCs w:val="22"/>
        </w:rPr>
        <w:t xml:space="preserve"> with an opportunity </w:t>
      </w:r>
      <w:r w:rsidR="00A74594">
        <w:rPr>
          <w:rFonts w:ascii="Montserrat" w:hAnsi="Montserrat"/>
          <w:sz w:val="22"/>
          <w:szCs w:val="22"/>
        </w:rPr>
        <w:t>to show and sell their work to both the local community and visitors</w:t>
      </w:r>
      <w:r w:rsidRPr="00910C50">
        <w:rPr>
          <w:rFonts w:ascii="Montserrat" w:hAnsi="Montserrat"/>
          <w:sz w:val="22"/>
          <w:szCs w:val="22"/>
        </w:rPr>
        <w:t>.</w:t>
      </w:r>
      <w:r w:rsidR="007C05B8" w:rsidRPr="00910C50">
        <w:rPr>
          <w:rFonts w:ascii="Montserrat" w:hAnsi="Montserrat"/>
          <w:sz w:val="22"/>
          <w:szCs w:val="22"/>
        </w:rPr>
        <w:t xml:space="preserve"> </w:t>
      </w:r>
      <w:r w:rsidR="00A74594">
        <w:rPr>
          <w:rFonts w:ascii="Montserrat" w:hAnsi="Montserrat"/>
          <w:sz w:val="22"/>
          <w:szCs w:val="22"/>
        </w:rPr>
        <w:t>Participation is free, but each creative professional or organization must commit to remaining available to receive visitors at all times between noon</w:t>
      </w:r>
      <w:r w:rsidR="003C0BB2">
        <w:rPr>
          <w:rFonts w:ascii="Montserrat" w:hAnsi="Montserrat"/>
          <w:sz w:val="22"/>
          <w:szCs w:val="22"/>
        </w:rPr>
        <w:t xml:space="preserve"> and 5:00 pm on Saturday, May 18</w:t>
      </w:r>
      <w:r w:rsidR="008A5399">
        <w:rPr>
          <w:rFonts w:ascii="Montserrat" w:hAnsi="Montserrat"/>
          <w:sz w:val="22"/>
          <w:szCs w:val="22"/>
        </w:rPr>
        <w:t>, 2024</w:t>
      </w:r>
      <w:r w:rsidR="003C0BB2">
        <w:rPr>
          <w:rFonts w:ascii="Montserrat" w:hAnsi="Montserrat"/>
          <w:sz w:val="22"/>
          <w:szCs w:val="22"/>
        </w:rPr>
        <w:t xml:space="preserve"> and Sunday, M</w:t>
      </w:r>
      <w:r w:rsidR="008A5399">
        <w:rPr>
          <w:rFonts w:ascii="Montserrat" w:hAnsi="Montserrat"/>
          <w:sz w:val="22"/>
          <w:szCs w:val="22"/>
        </w:rPr>
        <w:t>ay 19, 2024</w:t>
      </w:r>
      <w:r w:rsidR="00A74594">
        <w:rPr>
          <w:rFonts w:ascii="Montserrat" w:hAnsi="Montserrat"/>
          <w:sz w:val="22"/>
          <w:szCs w:val="22"/>
        </w:rPr>
        <w:t xml:space="preserve">. </w:t>
      </w:r>
      <w:r w:rsidR="00A82FEF">
        <w:rPr>
          <w:rFonts w:ascii="Montserrat" w:hAnsi="Montserrat"/>
          <w:sz w:val="22"/>
          <w:szCs w:val="22"/>
        </w:rPr>
        <w:t xml:space="preserve">The promotion of this event will be included in MOSAIC (Month of Shows, Art, Ideas &amp; Culture), a </w:t>
      </w:r>
      <w:r w:rsidR="00EE4575">
        <w:rPr>
          <w:rFonts w:ascii="Montserrat" w:hAnsi="Montserrat"/>
          <w:sz w:val="22"/>
          <w:szCs w:val="22"/>
        </w:rPr>
        <w:t>month-long</w:t>
      </w:r>
      <w:r w:rsidR="00A82FEF">
        <w:rPr>
          <w:rFonts w:ascii="Montserrat" w:hAnsi="Montserrat"/>
          <w:sz w:val="22"/>
          <w:szCs w:val="22"/>
        </w:rPr>
        <w:t xml:space="preserve"> cultural tourism promotion in May led by the Cultural Council that targets the drive-market and local audiences. </w:t>
      </w:r>
    </w:p>
    <w:p w14:paraId="00D36CA9" w14:textId="77777777" w:rsidR="0038511D" w:rsidRDefault="0038511D" w:rsidP="00EA3BB7">
      <w:pPr>
        <w:rPr>
          <w:rFonts w:ascii="Montserrat" w:hAnsi="Montserrat"/>
          <w:b/>
          <w:sz w:val="22"/>
          <w:szCs w:val="22"/>
        </w:rPr>
      </w:pPr>
    </w:p>
    <w:p w14:paraId="432508E4" w14:textId="3C96D0C2" w:rsidR="00EA3BB7" w:rsidRPr="00910C50" w:rsidRDefault="00EA3BB7" w:rsidP="00EA3BB7">
      <w:pPr>
        <w:rPr>
          <w:rFonts w:ascii="Montserrat" w:hAnsi="Montserrat"/>
          <w:b/>
          <w:sz w:val="22"/>
          <w:szCs w:val="22"/>
        </w:rPr>
      </w:pPr>
      <w:r w:rsidRPr="00910C50">
        <w:rPr>
          <w:rFonts w:ascii="Montserrat" w:hAnsi="Montserrat"/>
          <w:b/>
          <w:sz w:val="22"/>
          <w:szCs w:val="22"/>
        </w:rPr>
        <w:t>Services</w:t>
      </w:r>
      <w:r w:rsidR="000F318F" w:rsidRPr="00910C50">
        <w:rPr>
          <w:rFonts w:ascii="Montserrat" w:hAnsi="Montserrat"/>
          <w:b/>
          <w:sz w:val="22"/>
          <w:szCs w:val="22"/>
        </w:rPr>
        <w:t xml:space="preserve"> to the artist</w:t>
      </w:r>
      <w:r w:rsidRPr="00910C50">
        <w:rPr>
          <w:rFonts w:ascii="Montserrat" w:hAnsi="Montserrat"/>
          <w:b/>
          <w:sz w:val="22"/>
          <w:szCs w:val="22"/>
        </w:rPr>
        <w:t xml:space="preserve"> include:</w:t>
      </w:r>
    </w:p>
    <w:p w14:paraId="7ED2F91A" w14:textId="32A9F940" w:rsidR="00B92399" w:rsidRPr="00910C50" w:rsidRDefault="0012159B" w:rsidP="0098177C">
      <w:pPr>
        <w:pStyle w:val="ListParagraph"/>
        <w:numPr>
          <w:ilvl w:val="0"/>
          <w:numId w:val="15"/>
        </w:num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Studio map</w:t>
      </w:r>
      <w:r w:rsidR="00B86A54" w:rsidRPr="00910C50">
        <w:rPr>
          <w:rFonts w:ascii="Montserrat" w:hAnsi="Montserrat"/>
          <w:sz w:val="22"/>
          <w:szCs w:val="22"/>
        </w:rPr>
        <w:t xml:space="preserve"> </w:t>
      </w:r>
      <w:r w:rsidR="00A74594">
        <w:rPr>
          <w:rFonts w:ascii="Montserrat" w:hAnsi="Montserrat"/>
          <w:sz w:val="22"/>
          <w:szCs w:val="22"/>
        </w:rPr>
        <w:t>designed and printed by t</w:t>
      </w:r>
      <w:r w:rsidR="00B92399" w:rsidRPr="00910C50">
        <w:rPr>
          <w:rFonts w:ascii="Montserrat" w:hAnsi="Montserrat"/>
          <w:sz w:val="22"/>
          <w:szCs w:val="22"/>
        </w:rPr>
        <w:t>he Council</w:t>
      </w:r>
      <w:r w:rsidR="00A74594">
        <w:rPr>
          <w:rFonts w:ascii="Montserrat" w:hAnsi="Montserrat"/>
          <w:sz w:val="22"/>
          <w:szCs w:val="22"/>
        </w:rPr>
        <w:t xml:space="preserve"> which will be</w:t>
      </w:r>
      <w:r w:rsidR="00D755D7">
        <w:rPr>
          <w:rFonts w:ascii="Montserrat" w:hAnsi="Montserrat"/>
          <w:sz w:val="22"/>
          <w:szCs w:val="22"/>
        </w:rPr>
        <w:t xml:space="preserve"> available for download on the Council website </w:t>
      </w:r>
      <w:r w:rsidR="00A74594">
        <w:rPr>
          <w:rFonts w:ascii="Montserrat" w:hAnsi="Montserrat"/>
          <w:sz w:val="22"/>
          <w:szCs w:val="22"/>
        </w:rPr>
        <w:t xml:space="preserve">and </w:t>
      </w:r>
      <w:r w:rsidR="00A90824">
        <w:rPr>
          <w:rFonts w:ascii="Montserrat" w:hAnsi="Montserrat"/>
          <w:sz w:val="22"/>
          <w:szCs w:val="22"/>
        </w:rPr>
        <w:t>distributed in key locations</w:t>
      </w:r>
      <w:r w:rsidR="0098177C">
        <w:rPr>
          <w:rFonts w:ascii="Montserrat" w:hAnsi="Montserrat"/>
          <w:sz w:val="22"/>
          <w:szCs w:val="22"/>
        </w:rPr>
        <w:t xml:space="preserve"> (map may be printed in local publications)</w:t>
      </w:r>
      <w:r w:rsidR="00A82FEF">
        <w:rPr>
          <w:rFonts w:ascii="Montserrat" w:hAnsi="Montserrat"/>
          <w:sz w:val="22"/>
          <w:szCs w:val="22"/>
        </w:rPr>
        <w:t>;</w:t>
      </w:r>
    </w:p>
    <w:p w14:paraId="0E6847FD" w14:textId="557DB46C" w:rsidR="00B86A54" w:rsidRPr="00910C50" w:rsidRDefault="00B86A54" w:rsidP="0098177C">
      <w:pPr>
        <w:pStyle w:val="ListParagraph"/>
        <w:numPr>
          <w:ilvl w:val="0"/>
          <w:numId w:val="15"/>
        </w:numPr>
        <w:rPr>
          <w:rFonts w:ascii="Montserrat" w:hAnsi="Montserrat"/>
          <w:sz w:val="22"/>
          <w:szCs w:val="22"/>
        </w:rPr>
      </w:pPr>
      <w:r w:rsidRPr="00910C50">
        <w:rPr>
          <w:rFonts w:ascii="Montserrat" w:hAnsi="Montserrat"/>
          <w:sz w:val="22"/>
          <w:szCs w:val="22"/>
        </w:rPr>
        <w:t xml:space="preserve">Inclusion of the </w:t>
      </w:r>
      <w:r w:rsidR="00A74594">
        <w:rPr>
          <w:rFonts w:ascii="Montserrat" w:hAnsi="Montserrat"/>
          <w:sz w:val="22"/>
          <w:szCs w:val="22"/>
        </w:rPr>
        <w:t>event</w:t>
      </w:r>
      <w:r w:rsidRPr="00910C50">
        <w:rPr>
          <w:rFonts w:ascii="Montserrat" w:hAnsi="Montserrat"/>
          <w:sz w:val="22"/>
          <w:szCs w:val="22"/>
        </w:rPr>
        <w:t xml:space="preserve"> on </w:t>
      </w:r>
      <w:r w:rsidR="00EE4575">
        <w:rPr>
          <w:rFonts w:ascii="Montserrat" w:hAnsi="Montserrat"/>
          <w:sz w:val="22"/>
          <w:szCs w:val="22"/>
        </w:rPr>
        <w:t>a dedicate</w:t>
      </w:r>
      <w:r w:rsidR="00A74594">
        <w:rPr>
          <w:rFonts w:ascii="Montserrat" w:hAnsi="Montserrat"/>
          <w:sz w:val="22"/>
          <w:szCs w:val="22"/>
        </w:rPr>
        <w:t xml:space="preserve"> </w:t>
      </w:r>
      <w:r w:rsidR="00A82FEF">
        <w:rPr>
          <w:rFonts w:ascii="Montserrat" w:hAnsi="Montserrat"/>
          <w:sz w:val="22"/>
          <w:szCs w:val="22"/>
        </w:rPr>
        <w:t xml:space="preserve">landing </w:t>
      </w:r>
      <w:r w:rsidR="00A74594">
        <w:rPr>
          <w:rFonts w:ascii="Montserrat" w:hAnsi="Montserrat"/>
          <w:sz w:val="22"/>
          <w:szCs w:val="22"/>
        </w:rPr>
        <w:t xml:space="preserve">page on the </w:t>
      </w:r>
      <w:r w:rsidRPr="00910C50">
        <w:rPr>
          <w:rFonts w:ascii="Montserrat" w:hAnsi="Montserrat"/>
          <w:sz w:val="22"/>
          <w:szCs w:val="22"/>
        </w:rPr>
        <w:t>Council’s website</w:t>
      </w:r>
      <w:r w:rsidR="002D73F9" w:rsidRPr="00910C50">
        <w:rPr>
          <w:rFonts w:ascii="Montserrat" w:hAnsi="Montserrat"/>
          <w:sz w:val="22"/>
          <w:szCs w:val="22"/>
        </w:rPr>
        <w:t xml:space="preserve"> and</w:t>
      </w:r>
      <w:r w:rsidR="00A82FEF">
        <w:rPr>
          <w:rFonts w:ascii="Montserrat" w:hAnsi="Montserrat"/>
          <w:sz w:val="22"/>
          <w:szCs w:val="22"/>
        </w:rPr>
        <w:t xml:space="preserve"> shared</w:t>
      </w:r>
      <w:r w:rsidR="002D73F9" w:rsidRPr="00910C50">
        <w:rPr>
          <w:rFonts w:ascii="Montserrat" w:hAnsi="Montserrat"/>
          <w:sz w:val="22"/>
          <w:szCs w:val="22"/>
        </w:rPr>
        <w:t xml:space="preserve"> in</w:t>
      </w:r>
      <w:r w:rsidRPr="00910C50">
        <w:rPr>
          <w:rFonts w:ascii="Montserrat" w:hAnsi="Montserrat"/>
          <w:sz w:val="22"/>
          <w:szCs w:val="22"/>
        </w:rPr>
        <w:t xml:space="preserve"> </w:t>
      </w:r>
      <w:r w:rsidR="00DE3DCD" w:rsidRPr="00910C50">
        <w:rPr>
          <w:rFonts w:ascii="Montserrat" w:hAnsi="Montserrat"/>
          <w:sz w:val="22"/>
          <w:szCs w:val="22"/>
        </w:rPr>
        <w:t>e-newsletter (</w:t>
      </w:r>
      <w:r w:rsidR="00EA3BB7" w:rsidRPr="00910C50">
        <w:rPr>
          <w:rFonts w:ascii="Montserrat" w:hAnsi="Montserrat"/>
          <w:sz w:val="22"/>
          <w:szCs w:val="22"/>
        </w:rPr>
        <w:t>monthly)</w:t>
      </w:r>
      <w:r w:rsidR="00DE3DCD" w:rsidRPr="00910C50">
        <w:rPr>
          <w:rFonts w:ascii="Montserrat" w:hAnsi="Montserrat"/>
          <w:sz w:val="22"/>
          <w:szCs w:val="22"/>
        </w:rPr>
        <w:t>, artist newsletter</w:t>
      </w:r>
      <w:r w:rsidR="00EA3BB7" w:rsidRPr="00910C50">
        <w:rPr>
          <w:rFonts w:ascii="Montserrat" w:hAnsi="Montserrat"/>
          <w:sz w:val="22"/>
          <w:szCs w:val="22"/>
        </w:rPr>
        <w:t xml:space="preserve"> (monthly), press announcement (monthly)</w:t>
      </w:r>
      <w:r w:rsidR="00DE3DCD" w:rsidRPr="00910C50">
        <w:rPr>
          <w:rFonts w:ascii="Montserrat" w:hAnsi="Montserrat"/>
          <w:sz w:val="22"/>
          <w:szCs w:val="22"/>
        </w:rPr>
        <w:t xml:space="preserve"> and select collateral materials</w:t>
      </w:r>
      <w:r w:rsidR="00A82FEF">
        <w:rPr>
          <w:rFonts w:ascii="Montserrat" w:hAnsi="Montserrat"/>
          <w:sz w:val="22"/>
          <w:szCs w:val="22"/>
        </w:rPr>
        <w:t>;</w:t>
      </w:r>
    </w:p>
    <w:p w14:paraId="580D8889" w14:textId="2E358DA2" w:rsidR="0098177C" w:rsidRDefault="00E81DE6" w:rsidP="0098177C">
      <w:pPr>
        <w:pStyle w:val="ListParagraph"/>
        <w:numPr>
          <w:ilvl w:val="0"/>
          <w:numId w:val="15"/>
        </w:numPr>
        <w:rPr>
          <w:rFonts w:ascii="Montserrat" w:hAnsi="Montserrat"/>
          <w:sz w:val="22"/>
          <w:szCs w:val="22"/>
        </w:rPr>
      </w:pPr>
      <w:r w:rsidRPr="00910C50">
        <w:rPr>
          <w:rFonts w:ascii="Montserrat" w:hAnsi="Montserrat"/>
          <w:sz w:val="22"/>
          <w:szCs w:val="22"/>
        </w:rPr>
        <w:t>E</w:t>
      </w:r>
      <w:r w:rsidR="00A74594">
        <w:rPr>
          <w:rFonts w:ascii="Montserrat" w:hAnsi="Montserrat"/>
          <w:sz w:val="22"/>
          <w:szCs w:val="22"/>
        </w:rPr>
        <w:t>vent</w:t>
      </w:r>
      <w:r w:rsidRPr="00910C50">
        <w:rPr>
          <w:rFonts w:ascii="Montserrat" w:hAnsi="Montserrat"/>
          <w:sz w:val="22"/>
          <w:szCs w:val="22"/>
        </w:rPr>
        <w:t xml:space="preserve"> signage</w:t>
      </w:r>
      <w:r w:rsidR="00A74594">
        <w:rPr>
          <w:rFonts w:ascii="Montserrat" w:hAnsi="Montserrat"/>
          <w:sz w:val="22"/>
          <w:szCs w:val="22"/>
        </w:rPr>
        <w:t xml:space="preserve"> will be available to pick up at the </w:t>
      </w:r>
      <w:r w:rsidR="00DE3DCD" w:rsidRPr="00910C50">
        <w:rPr>
          <w:rFonts w:ascii="Montserrat" w:hAnsi="Montserrat"/>
          <w:sz w:val="22"/>
          <w:szCs w:val="22"/>
        </w:rPr>
        <w:t>Council’s headquarters</w:t>
      </w:r>
      <w:r w:rsidR="00E07AA3">
        <w:rPr>
          <w:rFonts w:ascii="Montserrat" w:hAnsi="Montserrat"/>
          <w:sz w:val="22"/>
          <w:szCs w:val="22"/>
        </w:rPr>
        <w:t xml:space="preserve"> </w:t>
      </w:r>
      <w:r w:rsidR="00EE4575">
        <w:rPr>
          <w:rFonts w:ascii="Montserrat" w:hAnsi="Montserrat"/>
          <w:sz w:val="22"/>
          <w:szCs w:val="22"/>
        </w:rPr>
        <w:t xml:space="preserve">the last week of April 2024 </w:t>
      </w:r>
      <w:r w:rsidR="00E07AA3">
        <w:rPr>
          <w:rFonts w:ascii="Montserrat" w:hAnsi="Montserrat"/>
          <w:sz w:val="22"/>
          <w:szCs w:val="22"/>
        </w:rPr>
        <w:t xml:space="preserve">and </w:t>
      </w:r>
      <w:r w:rsidR="00A74594">
        <w:rPr>
          <w:rFonts w:ascii="Montserrat" w:hAnsi="Montserrat"/>
          <w:sz w:val="22"/>
          <w:szCs w:val="22"/>
        </w:rPr>
        <w:t>should be prominently displayed at the studio or organization location</w:t>
      </w:r>
      <w:r w:rsidR="00A82FEF">
        <w:rPr>
          <w:rFonts w:ascii="Montserrat" w:hAnsi="Montserrat"/>
          <w:sz w:val="22"/>
          <w:szCs w:val="22"/>
        </w:rPr>
        <w:t>;</w:t>
      </w:r>
    </w:p>
    <w:p w14:paraId="79F2F0E9" w14:textId="417AE9B5" w:rsidR="0098177C" w:rsidRPr="0098177C" w:rsidRDefault="00245346" w:rsidP="0098177C">
      <w:pPr>
        <w:pStyle w:val="ListParagraph"/>
        <w:numPr>
          <w:ilvl w:val="0"/>
          <w:numId w:val="15"/>
        </w:num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One </w:t>
      </w:r>
      <w:r w:rsidR="0098177C">
        <w:rPr>
          <w:rFonts w:ascii="Montserrat" w:hAnsi="Montserrat"/>
          <w:sz w:val="22"/>
          <w:szCs w:val="22"/>
        </w:rPr>
        <w:t>MOSAIC or Palm Beach County Open Studios branded t-shirt</w:t>
      </w:r>
      <w:r>
        <w:rPr>
          <w:rFonts w:ascii="Montserrat" w:hAnsi="Montserrat"/>
          <w:sz w:val="22"/>
          <w:szCs w:val="22"/>
        </w:rPr>
        <w:t xml:space="preserve"> per artist while supplies last</w:t>
      </w:r>
    </w:p>
    <w:p w14:paraId="7A4EFEC9" w14:textId="7AB427C7" w:rsidR="00774F29" w:rsidRPr="00910C50" w:rsidRDefault="00774F29" w:rsidP="004A6424">
      <w:pPr>
        <w:rPr>
          <w:rFonts w:ascii="Montserrat" w:hAnsi="Montserrat"/>
          <w:i/>
          <w:sz w:val="22"/>
          <w:szCs w:val="22"/>
        </w:rPr>
      </w:pPr>
    </w:p>
    <w:p w14:paraId="7E42E420" w14:textId="5EC95735" w:rsidR="00910C50" w:rsidRPr="00A376D9" w:rsidRDefault="00910C50" w:rsidP="00910C50">
      <w:pPr>
        <w:pStyle w:val="BodyText"/>
        <w:ind w:right="1264"/>
        <w:jc w:val="both"/>
        <w:rPr>
          <w:rFonts w:ascii="Montserrat" w:hAnsi="Montserrat"/>
          <w:b/>
          <w:spacing w:val="-5"/>
          <w:sz w:val="22"/>
          <w:szCs w:val="22"/>
        </w:rPr>
      </w:pPr>
      <w:r w:rsidRPr="00A376D9">
        <w:rPr>
          <w:rFonts w:ascii="Montserrat" w:hAnsi="Montserrat"/>
          <w:b/>
          <w:sz w:val="22"/>
          <w:szCs w:val="22"/>
        </w:rPr>
        <w:t>The</w:t>
      </w:r>
      <w:r w:rsidRPr="00A376D9">
        <w:rPr>
          <w:rFonts w:ascii="Montserrat" w:hAnsi="Montserrat"/>
          <w:b/>
          <w:spacing w:val="-6"/>
          <w:sz w:val="22"/>
          <w:szCs w:val="22"/>
        </w:rPr>
        <w:t xml:space="preserve"> </w:t>
      </w:r>
      <w:r w:rsidRPr="00A376D9">
        <w:rPr>
          <w:rFonts w:ascii="Montserrat" w:hAnsi="Montserrat"/>
          <w:b/>
          <w:sz w:val="22"/>
          <w:szCs w:val="22"/>
        </w:rPr>
        <w:t>Artist</w:t>
      </w:r>
      <w:r w:rsidRPr="00A376D9">
        <w:rPr>
          <w:rFonts w:ascii="Montserrat" w:hAnsi="Montserrat"/>
          <w:b/>
          <w:spacing w:val="-5"/>
          <w:sz w:val="22"/>
          <w:szCs w:val="22"/>
        </w:rPr>
        <w:t xml:space="preserve"> </w:t>
      </w:r>
      <w:r w:rsidR="00A74594">
        <w:rPr>
          <w:rFonts w:ascii="Montserrat" w:hAnsi="Montserrat"/>
          <w:b/>
          <w:spacing w:val="-5"/>
          <w:sz w:val="22"/>
          <w:szCs w:val="22"/>
        </w:rPr>
        <w:t xml:space="preserve">or organization </w:t>
      </w:r>
      <w:r w:rsidRPr="00A376D9">
        <w:rPr>
          <w:rFonts w:ascii="Montserrat" w:hAnsi="Montserrat"/>
          <w:b/>
          <w:sz w:val="22"/>
          <w:szCs w:val="22"/>
        </w:rPr>
        <w:t>agrees</w:t>
      </w:r>
      <w:r w:rsidRPr="00A376D9">
        <w:rPr>
          <w:rFonts w:ascii="Montserrat" w:hAnsi="Montserrat"/>
          <w:b/>
          <w:spacing w:val="-5"/>
          <w:sz w:val="22"/>
          <w:szCs w:val="22"/>
        </w:rPr>
        <w:t xml:space="preserve"> </w:t>
      </w:r>
      <w:r w:rsidRPr="00A376D9">
        <w:rPr>
          <w:rFonts w:ascii="Montserrat" w:hAnsi="Montserrat"/>
          <w:b/>
          <w:sz w:val="22"/>
          <w:szCs w:val="22"/>
        </w:rPr>
        <w:t>to</w:t>
      </w:r>
      <w:r w:rsidRPr="00A376D9">
        <w:rPr>
          <w:rFonts w:ascii="Montserrat" w:hAnsi="Montserrat"/>
          <w:b/>
          <w:spacing w:val="-5"/>
          <w:sz w:val="22"/>
          <w:szCs w:val="22"/>
        </w:rPr>
        <w:t xml:space="preserve"> the following:</w:t>
      </w:r>
    </w:p>
    <w:p w14:paraId="6B0292F9" w14:textId="6F9718A9" w:rsidR="00A82FEF" w:rsidRDefault="00A82FEF" w:rsidP="00910C50">
      <w:pPr>
        <w:pStyle w:val="BodyText"/>
        <w:numPr>
          <w:ilvl w:val="0"/>
          <w:numId w:val="13"/>
        </w:numPr>
        <w:ind w:right="1264"/>
        <w:rPr>
          <w:rFonts w:ascii="Montserrat" w:hAnsi="Montserrat"/>
          <w:spacing w:val="-5"/>
          <w:sz w:val="22"/>
          <w:szCs w:val="22"/>
        </w:rPr>
      </w:pPr>
      <w:r>
        <w:rPr>
          <w:rFonts w:ascii="Montserrat" w:hAnsi="Montserrat"/>
          <w:spacing w:val="-5"/>
          <w:sz w:val="22"/>
          <w:szCs w:val="22"/>
        </w:rPr>
        <w:t>To be open to the public from noon-5</w:t>
      </w:r>
      <w:r w:rsidR="003C0BB2">
        <w:rPr>
          <w:rFonts w:ascii="Montserrat" w:hAnsi="Montserrat"/>
          <w:spacing w:val="-5"/>
          <w:sz w:val="22"/>
          <w:szCs w:val="22"/>
        </w:rPr>
        <w:t xml:space="preserve"> p.m. on Saturday, May 18</w:t>
      </w:r>
      <w:r w:rsidR="008A5399">
        <w:rPr>
          <w:rFonts w:ascii="Montserrat" w:hAnsi="Montserrat"/>
          <w:spacing w:val="-5"/>
          <w:sz w:val="22"/>
          <w:szCs w:val="22"/>
        </w:rPr>
        <w:t>, 2024</w:t>
      </w:r>
      <w:r w:rsidR="003C0BB2">
        <w:rPr>
          <w:rFonts w:ascii="Montserrat" w:hAnsi="Montserrat"/>
          <w:spacing w:val="-5"/>
          <w:sz w:val="22"/>
          <w:szCs w:val="22"/>
        </w:rPr>
        <w:t xml:space="preserve"> and Sunday, M</w:t>
      </w:r>
      <w:r w:rsidR="008A5399">
        <w:rPr>
          <w:rFonts w:ascii="Montserrat" w:hAnsi="Montserrat"/>
          <w:spacing w:val="-5"/>
          <w:sz w:val="22"/>
          <w:szCs w:val="22"/>
        </w:rPr>
        <w:t>ay 19, 2024</w:t>
      </w:r>
    </w:p>
    <w:p w14:paraId="087CBA4C" w14:textId="40A60AC6" w:rsidR="00A82FEF" w:rsidRDefault="00A82FEF" w:rsidP="00910C50">
      <w:pPr>
        <w:pStyle w:val="BodyText"/>
        <w:numPr>
          <w:ilvl w:val="0"/>
          <w:numId w:val="13"/>
        </w:numPr>
        <w:ind w:right="1264"/>
        <w:rPr>
          <w:rFonts w:ascii="Montserrat" w:hAnsi="Montserrat"/>
          <w:spacing w:val="-5"/>
          <w:sz w:val="22"/>
          <w:szCs w:val="22"/>
        </w:rPr>
      </w:pPr>
      <w:r>
        <w:rPr>
          <w:rFonts w:ascii="Montserrat" w:hAnsi="Montserrat"/>
          <w:spacing w:val="-5"/>
          <w:sz w:val="22"/>
          <w:szCs w:val="22"/>
        </w:rPr>
        <w:t>To cross-promote the event on social media and to personal database of collectors and supporters;</w:t>
      </w:r>
    </w:p>
    <w:p w14:paraId="6D237C1F" w14:textId="7DDE0A56" w:rsidR="00A74594" w:rsidRPr="00A82FEF" w:rsidRDefault="00A82FEF" w:rsidP="00A82FEF">
      <w:pPr>
        <w:pStyle w:val="BodyText"/>
        <w:numPr>
          <w:ilvl w:val="0"/>
          <w:numId w:val="13"/>
        </w:numPr>
        <w:ind w:right="1264"/>
        <w:rPr>
          <w:rFonts w:ascii="Montserrat" w:hAnsi="Montserrat"/>
          <w:spacing w:val="-5"/>
          <w:sz w:val="22"/>
          <w:szCs w:val="22"/>
        </w:rPr>
      </w:pPr>
      <w:r>
        <w:rPr>
          <w:rFonts w:ascii="Montserrat" w:hAnsi="Montserrat"/>
          <w:spacing w:val="-5"/>
          <w:sz w:val="22"/>
          <w:szCs w:val="22"/>
        </w:rPr>
        <w:t xml:space="preserve">To have an area designated to </w:t>
      </w:r>
      <w:r w:rsidR="0012159B" w:rsidRPr="00A82FEF">
        <w:rPr>
          <w:rFonts w:ascii="Montserrat" w:hAnsi="Montserrat"/>
          <w:spacing w:val="-5"/>
          <w:sz w:val="22"/>
          <w:szCs w:val="22"/>
        </w:rPr>
        <w:t>prominently display</w:t>
      </w:r>
      <w:r>
        <w:rPr>
          <w:rFonts w:ascii="Montserrat" w:hAnsi="Montserrat"/>
          <w:spacing w:val="-5"/>
          <w:sz w:val="22"/>
          <w:szCs w:val="22"/>
        </w:rPr>
        <w:t xml:space="preserve"> work by</w:t>
      </w:r>
      <w:r w:rsidR="0012159B" w:rsidRPr="00A82FEF">
        <w:rPr>
          <w:rFonts w:ascii="Montserrat" w:hAnsi="Montserrat"/>
          <w:spacing w:val="-5"/>
          <w:sz w:val="22"/>
          <w:szCs w:val="22"/>
        </w:rPr>
        <w:t xml:space="preserve"> Palm Beach County</w:t>
      </w:r>
      <w:r>
        <w:rPr>
          <w:rFonts w:ascii="Montserrat" w:hAnsi="Montserrat"/>
          <w:spacing w:val="-5"/>
          <w:sz w:val="22"/>
          <w:szCs w:val="22"/>
        </w:rPr>
        <w:t>-</w:t>
      </w:r>
      <w:r w:rsidR="0012159B" w:rsidRPr="00A82FEF">
        <w:rPr>
          <w:rFonts w:ascii="Montserrat" w:hAnsi="Montserrat"/>
          <w:spacing w:val="-5"/>
          <w:sz w:val="22"/>
          <w:szCs w:val="22"/>
        </w:rPr>
        <w:t xml:space="preserve"> based </w:t>
      </w:r>
      <w:r>
        <w:rPr>
          <w:rFonts w:ascii="Montserrat" w:hAnsi="Montserrat"/>
          <w:spacing w:val="-5"/>
          <w:sz w:val="22"/>
          <w:szCs w:val="22"/>
        </w:rPr>
        <w:t>artists (if the contracting party is a cultural organization or venue);</w:t>
      </w:r>
    </w:p>
    <w:p w14:paraId="057B7333" w14:textId="3A944C57" w:rsidR="00910C50" w:rsidRPr="00910C50" w:rsidRDefault="00910C50" w:rsidP="00910C50">
      <w:pPr>
        <w:pStyle w:val="BodyText"/>
        <w:numPr>
          <w:ilvl w:val="0"/>
          <w:numId w:val="13"/>
        </w:numPr>
        <w:ind w:right="1264"/>
        <w:jc w:val="both"/>
        <w:rPr>
          <w:rFonts w:ascii="Montserrat" w:hAnsi="Montserrat"/>
          <w:spacing w:val="-5"/>
          <w:sz w:val="22"/>
          <w:szCs w:val="22"/>
        </w:rPr>
      </w:pPr>
      <w:r w:rsidRPr="00910C50">
        <w:rPr>
          <w:rFonts w:ascii="Montserrat" w:hAnsi="Montserrat"/>
          <w:spacing w:val="-5"/>
          <w:sz w:val="22"/>
          <w:szCs w:val="22"/>
        </w:rPr>
        <w:t xml:space="preserve">To </w:t>
      </w:r>
      <w:r w:rsidR="00A82FEF">
        <w:rPr>
          <w:rFonts w:ascii="Montserrat" w:hAnsi="Montserrat"/>
          <w:spacing w:val="-5"/>
          <w:sz w:val="22"/>
          <w:szCs w:val="22"/>
        </w:rPr>
        <w:t>coordinate</w:t>
      </w:r>
      <w:r w:rsidR="00A82FEF" w:rsidRPr="00910C50">
        <w:rPr>
          <w:rFonts w:ascii="Montserrat" w:hAnsi="Montserrat"/>
          <w:spacing w:val="-5"/>
          <w:sz w:val="22"/>
          <w:szCs w:val="22"/>
        </w:rPr>
        <w:t xml:space="preserve"> </w:t>
      </w:r>
      <w:r w:rsidRPr="00910C50">
        <w:rPr>
          <w:rFonts w:ascii="Montserrat" w:hAnsi="Montserrat"/>
          <w:spacing w:val="-5"/>
          <w:sz w:val="22"/>
          <w:szCs w:val="22"/>
        </w:rPr>
        <w:t xml:space="preserve">all media coverage through the Cultural Council’s Marketing department prior to the </w:t>
      </w:r>
      <w:r w:rsidR="00A82FEF">
        <w:rPr>
          <w:rFonts w:ascii="Montserrat" w:hAnsi="Montserrat"/>
          <w:spacing w:val="-5"/>
          <w:sz w:val="22"/>
          <w:szCs w:val="22"/>
        </w:rPr>
        <w:t>event date</w:t>
      </w:r>
      <w:r w:rsidRPr="00910C50">
        <w:rPr>
          <w:rFonts w:ascii="Montserrat" w:hAnsi="Montserrat"/>
          <w:spacing w:val="-5"/>
          <w:sz w:val="22"/>
          <w:szCs w:val="22"/>
        </w:rPr>
        <w:t>;</w:t>
      </w:r>
    </w:p>
    <w:p w14:paraId="6BFF0D3E" w14:textId="66418A88" w:rsidR="00910C50" w:rsidRPr="00910C50" w:rsidRDefault="00910C50" w:rsidP="00910C50">
      <w:pPr>
        <w:pStyle w:val="BodyText"/>
        <w:numPr>
          <w:ilvl w:val="0"/>
          <w:numId w:val="13"/>
        </w:numPr>
        <w:ind w:right="1264"/>
        <w:jc w:val="both"/>
        <w:rPr>
          <w:rFonts w:ascii="Montserrat" w:hAnsi="Montserrat"/>
          <w:spacing w:val="-5"/>
          <w:sz w:val="22"/>
          <w:szCs w:val="22"/>
        </w:rPr>
      </w:pPr>
      <w:r w:rsidRPr="00910C50">
        <w:rPr>
          <w:rFonts w:ascii="Montserrat" w:hAnsi="Montserrat"/>
          <w:spacing w:val="-5"/>
          <w:sz w:val="22"/>
          <w:szCs w:val="22"/>
        </w:rPr>
        <w:t xml:space="preserve">To </w:t>
      </w:r>
      <w:r w:rsidR="00A82FEF">
        <w:rPr>
          <w:rFonts w:ascii="Montserrat" w:hAnsi="Montserrat"/>
          <w:spacing w:val="-5"/>
          <w:sz w:val="22"/>
          <w:szCs w:val="22"/>
        </w:rPr>
        <w:t>coordinate the</w:t>
      </w:r>
      <w:r w:rsidRPr="00910C50">
        <w:rPr>
          <w:rFonts w:ascii="Montserrat" w:hAnsi="Montserrat"/>
          <w:spacing w:val="-5"/>
          <w:sz w:val="22"/>
          <w:szCs w:val="22"/>
        </w:rPr>
        <w:t xml:space="preserve"> use images or other promotional materials from the Cultural Council’s Marketing department prior to the event</w:t>
      </w:r>
      <w:r w:rsidR="0064758F">
        <w:rPr>
          <w:rFonts w:ascii="Montserrat" w:hAnsi="Montserrat"/>
          <w:spacing w:val="-5"/>
          <w:sz w:val="22"/>
          <w:szCs w:val="22"/>
        </w:rPr>
        <w:t>.</w:t>
      </w:r>
    </w:p>
    <w:p w14:paraId="4E913E6F" w14:textId="2F075912" w:rsidR="00910C50" w:rsidRPr="0069194A" w:rsidRDefault="00910C50" w:rsidP="0069194A">
      <w:pPr>
        <w:spacing w:before="20" w:line="220" w:lineRule="exact"/>
        <w:ind w:left="7200" w:firstLine="720"/>
        <w:rPr>
          <w:rFonts w:ascii="Montserrat" w:hAnsi="Montserrat"/>
          <w:sz w:val="22"/>
          <w:szCs w:val="22"/>
        </w:rPr>
      </w:pPr>
      <w:r w:rsidRPr="0069194A">
        <w:rPr>
          <w:rFonts w:ascii="Montserrat" w:hAnsi="Montserrat"/>
          <w:sz w:val="22"/>
          <w:szCs w:val="22"/>
        </w:rPr>
        <w:t>Initials _________</w:t>
      </w:r>
    </w:p>
    <w:p w14:paraId="14050613" w14:textId="77777777" w:rsidR="0038511D" w:rsidRDefault="0038511D" w:rsidP="004A6424">
      <w:pPr>
        <w:rPr>
          <w:rFonts w:ascii="Montserrat" w:hAnsi="Montserrat"/>
          <w:b/>
          <w:sz w:val="22"/>
          <w:szCs w:val="22"/>
        </w:rPr>
      </w:pPr>
    </w:p>
    <w:p w14:paraId="08495F27" w14:textId="77777777" w:rsidR="00245346" w:rsidRDefault="00245346" w:rsidP="004A6424">
      <w:pPr>
        <w:rPr>
          <w:rFonts w:ascii="Montserrat" w:hAnsi="Montserrat"/>
          <w:b/>
          <w:sz w:val="22"/>
          <w:szCs w:val="22"/>
        </w:rPr>
      </w:pPr>
    </w:p>
    <w:p w14:paraId="3E73AAED" w14:textId="77777777" w:rsidR="00245346" w:rsidRDefault="00245346" w:rsidP="004A6424">
      <w:pPr>
        <w:rPr>
          <w:rFonts w:ascii="Montserrat" w:hAnsi="Montserrat"/>
          <w:b/>
          <w:sz w:val="22"/>
          <w:szCs w:val="22"/>
        </w:rPr>
      </w:pPr>
    </w:p>
    <w:p w14:paraId="6B4AF539" w14:textId="77777777" w:rsidR="00245346" w:rsidRDefault="00245346" w:rsidP="004A6424">
      <w:pPr>
        <w:rPr>
          <w:rFonts w:ascii="Montserrat" w:hAnsi="Montserrat"/>
          <w:b/>
          <w:sz w:val="22"/>
          <w:szCs w:val="22"/>
        </w:rPr>
      </w:pPr>
    </w:p>
    <w:p w14:paraId="343C0AE6" w14:textId="77777777" w:rsidR="0038511D" w:rsidRDefault="0038511D" w:rsidP="004A6424">
      <w:pPr>
        <w:rPr>
          <w:rFonts w:ascii="Montserrat" w:hAnsi="Montserrat"/>
          <w:b/>
          <w:sz w:val="22"/>
          <w:szCs w:val="22"/>
        </w:rPr>
      </w:pPr>
    </w:p>
    <w:p w14:paraId="3D3DB755" w14:textId="4D1831D1" w:rsidR="000F318F" w:rsidRPr="00910C50" w:rsidRDefault="0012159B" w:rsidP="004A6424">
      <w:p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Cultural Council</w:t>
      </w:r>
      <w:r w:rsidR="000F318F" w:rsidRPr="00910C50">
        <w:rPr>
          <w:rFonts w:ascii="Montserrat" w:hAnsi="Montserrat"/>
          <w:b/>
          <w:sz w:val="22"/>
          <w:szCs w:val="22"/>
        </w:rPr>
        <w:t xml:space="preserve"> Contacts:</w:t>
      </w:r>
    </w:p>
    <w:p w14:paraId="4B4F5FBB" w14:textId="1C1385B2" w:rsidR="000F318F" w:rsidRPr="00910C50" w:rsidRDefault="00692157" w:rsidP="004A6424">
      <w:pPr>
        <w:rPr>
          <w:rFonts w:ascii="Montserrat" w:hAnsi="Montserrat"/>
          <w:sz w:val="22"/>
          <w:szCs w:val="22"/>
        </w:rPr>
      </w:pPr>
      <w:r w:rsidRPr="00910C50">
        <w:rPr>
          <w:rFonts w:ascii="Montserrat" w:hAnsi="Montserrat"/>
          <w:sz w:val="22"/>
          <w:szCs w:val="22"/>
        </w:rPr>
        <w:t>Jessica Ransom</w:t>
      </w:r>
      <w:r w:rsidR="000F318F" w:rsidRPr="00910C50">
        <w:rPr>
          <w:rFonts w:ascii="Montserrat" w:hAnsi="Montserrat"/>
          <w:sz w:val="22"/>
          <w:szCs w:val="22"/>
        </w:rPr>
        <w:t xml:space="preserve">, </w:t>
      </w:r>
      <w:r w:rsidR="0012159B">
        <w:rPr>
          <w:rFonts w:ascii="Montserrat" w:hAnsi="Montserrat"/>
          <w:sz w:val="22"/>
          <w:szCs w:val="22"/>
        </w:rPr>
        <w:t xml:space="preserve">Director of </w:t>
      </w:r>
      <w:r w:rsidR="00653D32" w:rsidRPr="00910C50">
        <w:rPr>
          <w:rFonts w:ascii="Montserrat" w:hAnsi="Montserrat"/>
          <w:sz w:val="22"/>
          <w:szCs w:val="22"/>
        </w:rPr>
        <w:t xml:space="preserve">Artist Services, </w:t>
      </w:r>
      <w:hyperlink r:id="rId9" w:history="1">
        <w:r w:rsidRPr="00910C50">
          <w:rPr>
            <w:rStyle w:val="Hyperlink"/>
            <w:rFonts w:ascii="Montserrat" w:hAnsi="Montserrat"/>
            <w:sz w:val="22"/>
            <w:szCs w:val="22"/>
          </w:rPr>
          <w:t>jransom@palmbeachculture.com</w:t>
        </w:r>
      </w:hyperlink>
      <w:r w:rsidR="00653D32" w:rsidRPr="00910C50">
        <w:rPr>
          <w:rFonts w:ascii="Montserrat" w:hAnsi="Montserrat"/>
          <w:sz w:val="22"/>
          <w:szCs w:val="22"/>
        </w:rPr>
        <w:t>, 561.472.3336</w:t>
      </w:r>
    </w:p>
    <w:p w14:paraId="1E8C2F62" w14:textId="77777777" w:rsidR="0038511D" w:rsidRDefault="0038511D" w:rsidP="004A6424">
      <w:pPr>
        <w:rPr>
          <w:rFonts w:ascii="Montserrat" w:hAnsi="Montserrat"/>
          <w:sz w:val="22"/>
          <w:szCs w:val="22"/>
        </w:rPr>
      </w:pPr>
    </w:p>
    <w:p w14:paraId="4391550A" w14:textId="6F760AE0" w:rsidR="002D73F9" w:rsidRPr="0038511D" w:rsidRDefault="00470930" w:rsidP="004A6424">
      <w:pPr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Questions should be directed to </w:t>
      </w:r>
      <w:r w:rsidRPr="0038511D">
        <w:rPr>
          <w:rFonts w:ascii="Montserrat" w:hAnsi="Montserrat"/>
          <w:b/>
          <w:bCs/>
          <w:sz w:val="22"/>
          <w:szCs w:val="22"/>
        </w:rPr>
        <w:t>openstudios@palmbeachculture.com</w:t>
      </w:r>
      <w:r>
        <w:rPr>
          <w:rFonts w:ascii="Montserrat" w:hAnsi="Montserrat"/>
          <w:b/>
          <w:bCs/>
          <w:sz w:val="22"/>
          <w:szCs w:val="22"/>
        </w:rPr>
        <w:t>.</w:t>
      </w:r>
    </w:p>
    <w:p w14:paraId="7126902D" w14:textId="77777777" w:rsidR="0038511D" w:rsidRDefault="0038511D" w:rsidP="004A6424">
      <w:pPr>
        <w:rPr>
          <w:rFonts w:ascii="Montserrat" w:hAnsi="Montserrat"/>
          <w:b/>
          <w:sz w:val="22"/>
          <w:szCs w:val="22"/>
        </w:rPr>
      </w:pPr>
    </w:p>
    <w:p w14:paraId="3B037472" w14:textId="32EA79CB" w:rsidR="00653D32" w:rsidRPr="00910C50" w:rsidRDefault="00653D32" w:rsidP="004A6424">
      <w:pPr>
        <w:rPr>
          <w:rFonts w:ascii="Montserrat" w:hAnsi="Montserrat"/>
          <w:sz w:val="22"/>
          <w:szCs w:val="22"/>
        </w:rPr>
      </w:pPr>
    </w:p>
    <w:p w14:paraId="7A0C6BEF" w14:textId="671DFFA3" w:rsidR="000F318F" w:rsidRPr="00910C50" w:rsidRDefault="000F318F" w:rsidP="004A6424">
      <w:pPr>
        <w:rPr>
          <w:rFonts w:ascii="Montserrat" w:hAnsi="Montserrat"/>
          <w:sz w:val="22"/>
          <w:szCs w:val="22"/>
        </w:rPr>
      </w:pPr>
    </w:p>
    <w:p w14:paraId="6350908F" w14:textId="2B5C6AA7" w:rsidR="000F318F" w:rsidRPr="00910C50" w:rsidRDefault="000F318F" w:rsidP="004A6424">
      <w:pPr>
        <w:rPr>
          <w:rFonts w:ascii="Montserrat" w:hAnsi="Montserrat"/>
          <w:i/>
          <w:sz w:val="22"/>
          <w:szCs w:val="22"/>
        </w:rPr>
      </w:pPr>
      <w:r w:rsidRPr="00910C50">
        <w:rPr>
          <w:rFonts w:ascii="Montserrat" w:hAnsi="Montserrat"/>
          <w:i/>
          <w:sz w:val="22"/>
          <w:szCs w:val="22"/>
        </w:rPr>
        <w:t>Acceptance of agreement</w:t>
      </w:r>
      <w:r w:rsidR="00653D32" w:rsidRPr="00910C50">
        <w:rPr>
          <w:rFonts w:ascii="Montserrat" w:hAnsi="Montserrat"/>
          <w:i/>
          <w:sz w:val="22"/>
          <w:szCs w:val="22"/>
        </w:rPr>
        <w:t xml:space="preserve"> and terms</w:t>
      </w:r>
      <w:r w:rsidRPr="00910C50">
        <w:rPr>
          <w:rFonts w:ascii="Montserrat" w:hAnsi="Montserrat"/>
          <w:i/>
          <w:sz w:val="22"/>
          <w:szCs w:val="22"/>
        </w:rPr>
        <w:t xml:space="preserve">: </w:t>
      </w:r>
    </w:p>
    <w:p w14:paraId="56D0AD9B" w14:textId="77777777" w:rsidR="0054618B" w:rsidRPr="00910C50" w:rsidRDefault="0054618B" w:rsidP="004A6424">
      <w:pPr>
        <w:rPr>
          <w:rFonts w:ascii="Montserrat" w:hAnsi="Montserrat"/>
          <w:i/>
          <w:sz w:val="22"/>
          <w:szCs w:val="22"/>
        </w:rPr>
      </w:pPr>
    </w:p>
    <w:p w14:paraId="7087D03B" w14:textId="4FDE8CB1" w:rsidR="00E5352B" w:rsidRPr="00910C50" w:rsidRDefault="00E5352B" w:rsidP="004A6424">
      <w:pPr>
        <w:rPr>
          <w:rFonts w:ascii="Montserrat" w:hAnsi="Montserrat"/>
          <w:sz w:val="22"/>
          <w:szCs w:val="22"/>
        </w:rPr>
      </w:pPr>
    </w:p>
    <w:p w14:paraId="254C6012" w14:textId="6B475E91" w:rsidR="00E5352B" w:rsidRPr="00910C50" w:rsidRDefault="00E81DE6" w:rsidP="004A6424">
      <w:pPr>
        <w:rPr>
          <w:rFonts w:ascii="Montserrat" w:hAnsi="Montserrat"/>
          <w:sz w:val="22"/>
          <w:szCs w:val="22"/>
        </w:rPr>
      </w:pPr>
      <w:r w:rsidRPr="00910C50">
        <w:rPr>
          <w:rFonts w:ascii="Montserrat" w:hAnsi="Montserrat"/>
          <w:sz w:val="22"/>
          <w:szCs w:val="22"/>
        </w:rPr>
        <w:t>Signature:</w:t>
      </w:r>
      <w:r w:rsidR="0012159B">
        <w:rPr>
          <w:rFonts w:ascii="Montserrat" w:hAnsi="Montserrat"/>
          <w:sz w:val="22"/>
          <w:szCs w:val="22"/>
        </w:rPr>
        <w:t xml:space="preserve"> </w:t>
      </w:r>
      <w:r w:rsidRPr="00910C50">
        <w:rPr>
          <w:rFonts w:ascii="Montserrat" w:hAnsi="Montserrat"/>
          <w:sz w:val="22"/>
          <w:szCs w:val="22"/>
        </w:rPr>
        <w:t>___________________</w:t>
      </w:r>
      <w:r w:rsidR="00A94381" w:rsidRPr="00910C50">
        <w:rPr>
          <w:rFonts w:ascii="Montserrat" w:hAnsi="Montserrat"/>
          <w:sz w:val="22"/>
          <w:szCs w:val="22"/>
        </w:rPr>
        <w:t>_____</w:t>
      </w:r>
      <w:r w:rsidRPr="00910C50">
        <w:rPr>
          <w:rFonts w:ascii="Montserrat" w:hAnsi="Montserrat"/>
          <w:sz w:val="22"/>
          <w:szCs w:val="22"/>
        </w:rPr>
        <w:t>________</w:t>
      </w:r>
      <w:r w:rsidR="00A94381" w:rsidRPr="00910C50">
        <w:rPr>
          <w:rFonts w:ascii="Montserrat" w:hAnsi="Montserrat"/>
          <w:sz w:val="22"/>
          <w:szCs w:val="22"/>
        </w:rPr>
        <w:tab/>
      </w:r>
      <w:r w:rsidRPr="00910C50">
        <w:rPr>
          <w:rFonts w:ascii="Montserrat" w:hAnsi="Montserrat"/>
          <w:sz w:val="22"/>
          <w:szCs w:val="22"/>
        </w:rPr>
        <w:tab/>
      </w:r>
      <w:r w:rsidRPr="00910C50">
        <w:rPr>
          <w:rFonts w:ascii="Montserrat" w:hAnsi="Montserrat"/>
          <w:sz w:val="22"/>
          <w:szCs w:val="22"/>
        </w:rPr>
        <w:tab/>
        <w:t xml:space="preserve">Date: </w:t>
      </w:r>
      <w:r w:rsidR="00A94381" w:rsidRPr="00910C50">
        <w:rPr>
          <w:rFonts w:ascii="Montserrat" w:hAnsi="Montserrat"/>
          <w:sz w:val="22"/>
          <w:szCs w:val="22"/>
        </w:rPr>
        <w:t>_______</w:t>
      </w:r>
      <w:r w:rsidRPr="00910C50">
        <w:rPr>
          <w:rFonts w:ascii="Montserrat" w:hAnsi="Montserrat"/>
          <w:sz w:val="22"/>
          <w:szCs w:val="22"/>
        </w:rPr>
        <w:t>___________________</w:t>
      </w:r>
    </w:p>
    <w:p w14:paraId="4C5FAC4E" w14:textId="0D620893" w:rsidR="0038511D" w:rsidRDefault="0038511D" w:rsidP="004A6424">
      <w:pPr>
        <w:rPr>
          <w:rFonts w:ascii="Montserrat" w:hAnsi="Montserrat"/>
          <w:sz w:val="22"/>
          <w:szCs w:val="22"/>
        </w:rPr>
      </w:pPr>
    </w:p>
    <w:p w14:paraId="04EFB9E3" w14:textId="77777777" w:rsidR="0038511D" w:rsidRDefault="0038511D" w:rsidP="004A6424">
      <w:pPr>
        <w:rPr>
          <w:rFonts w:ascii="Montserrat" w:hAnsi="Montserrat"/>
          <w:sz w:val="22"/>
          <w:szCs w:val="22"/>
        </w:rPr>
      </w:pPr>
    </w:p>
    <w:p w14:paraId="299E4B2B" w14:textId="771E5C22" w:rsidR="00470930" w:rsidRDefault="00470930" w:rsidP="004A6424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Action items:</w:t>
      </w:r>
    </w:p>
    <w:p w14:paraId="0BFD4706" w14:textId="06DD24B5" w:rsidR="00470930" w:rsidRPr="00245346" w:rsidRDefault="00245346" w:rsidP="00470930">
      <w:pPr>
        <w:pStyle w:val="ListParagraph"/>
        <w:numPr>
          <w:ilvl w:val="0"/>
          <w:numId w:val="14"/>
        </w:numPr>
        <w:rPr>
          <w:rStyle w:val="Hyperlink"/>
          <w:rFonts w:ascii="Montserrat" w:hAnsi="Montserrat"/>
          <w:color w:val="auto"/>
          <w:sz w:val="22"/>
          <w:szCs w:val="22"/>
          <w:u w:val="none"/>
        </w:rPr>
      </w:pPr>
      <w:r>
        <w:rPr>
          <w:rFonts w:ascii="Montserrat" w:hAnsi="Montserrat"/>
          <w:sz w:val="22"/>
          <w:szCs w:val="22"/>
        </w:rPr>
        <w:t>Each participating artist should</w:t>
      </w:r>
      <w:r w:rsidR="00470930">
        <w:rPr>
          <w:rFonts w:ascii="Montserrat" w:hAnsi="Montserrat"/>
          <w:sz w:val="22"/>
          <w:szCs w:val="22"/>
        </w:rPr>
        <w:t xml:space="preserve"> complete th</w:t>
      </w:r>
      <w:r>
        <w:rPr>
          <w:rFonts w:ascii="Montserrat" w:hAnsi="Montserrat"/>
          <w:sz w:val="22"/>
          <w:szCs w:val="22"/>
        </w:rPr>
        <w:t>e memorandum of understanding form</w:t>
      </w:r>
      <w:r w:rsidR="00470930">
        <w:rPr>
          <w:rFonts w:ascii="Montserrat" w:hAnsi="Montserrat"/>
          <w:sz w:val="22"/>
          <w:szCs w:val="22"/>
        </w:rPr>
        <w:t xml:space="preserve">, sign and return to </w:t>
      </w:r>
      <w:hyperlink r:id="rId10" w:history="1">
        <w:r w:rsidR="00470930" w:rsidRPr="000A2174">
          <w:rPr>
            <w:rStyle w:val="Hyperlink"/>
            <w:rFonts w:ascii="Montserrat" w:hAnsi="Montserrat"/>
            <w:sz w:val="22"/>
            <w:szCs w:val="22"/>
          </w:rPr>
          <w:t>openstudios@palmbeachculture.com</w:t>
        </w:r>
      </w:hyperlink>
      <w:r w:rsidR="0098177C">
        <w:rPr>
          <w:rStyle w:val="Hyperlink"/>
          <w:rFonts w:ascii="Montserrat" w:hAnsi="Montserrat"/>
          <w:color w:val="auto"/>
          <w:sz w:val="22"/>
          <w:szCs w:val="22"/>
          <w:u w:val="none"/>
        </w:rPr>
        <w:t xml:space="preserve"> </w:t>
      </w:r>
      <w:r w:rsidR="0098177C" w:rsidRPr="0098177C">
        <w:rPr>
          <w:rStyle w:val="Hyperlink"/>
          <w:rFonts w:ascii="Montserrat" w:hAnsi="Montserrat"/>
          <w:b/>
          <w:bCs/>
          <w:color w:val="auto"/>
          <w:sz w:val="22"/>
          <w:szCs w:val="22"/>
          <w:u w:val="none"/>
        </w:rPr>
        <w:t xml:space="preserve">no later than </w:t>
      </w:r>
      <w:r w:rsidR="0096363A">
        <w:rPr>
          <w:rStyle w:val="Hyperlink"/>
          <w:rFonts w:ascii="Montserrat" w:hAnsi="Montserrat"/>
          <w:b/>
          <w:bCs/>
          <w:color w:val="auto"/>
          <w:sz w:val="22"/>
          <w:szCs w:val="22"/>
          <w:u w:val="none"/>
        </w:rPr>
        <w:t>Jan</w:t>
      </w:r>
      <w:r w:rsidR="0098177C" w:rsidRPr="0098177C">
        <w:rPr>
          <w:rStyle w:val="Hyperlink"/>
          <w:rFonts w:ascii="Montserrat" w:hAnsi="Montserrat"/>
          <w:b/>
          <w:bCs/>
          <w:color w:val="auto"/>
          <w:sz w:val="22"/>
          <w:szCs w:val="22"/>
          <w:u w:val="none"/>
        </w:rPr>
        <w:t xml:space="preserve">uary </w:t>
      </w:r>
      <w:r w:rsidR="0096363A">
        <w:rPr>
          <w:rStyle w:val="Hyperlink"/>
          <w:rFonts w:ascii="Montserrat" w:hAnsi="Montserrat"/>
          <w:b/>
          <w:bCs/>
          <w:color w:val="auto"/>
          <w:sz w:val="22"/>
          <w:szCs w:val="22"/>
          <w:u w:val="none"/>
        </w:rPr>
        <w:t>31</w:t>
      </w:r>
      <w:r w:rsidR="0098177C" w:rsidRPr="0098177C">
        <w:rPr>
          <w:rStyle w:val="Hyperlink"/>
          <w:rFonts w:ascii="Montserrat" w:hAnsi="Montserrat"/>
          <w:b/>
          <w:bCs/>
          <w:color w:val="auto"/>
          <w:sz w:val="22"/>
          <w:szCs w:val="22"/>
          <w:u w:val="none"/>
        </w:rPr>
        <w:t>, 2024</w:t>
      </w:r>
      <w:r w:rsidR="0098177C">
        <w:rPr>
          <w:rStyle w:val="Hyperlink"/>
          <w:rFonts w:ascii="Montserrat" w:hAnsi="Montserrat"/>
          <w:b/>
          <w:bCs/>
          <w:color w:val="auto"/>
          <w:sz w:val="22"/>
          <w:szCs w:val="22"/>
          <w:u w:val="none"/>
        </w:rPr>
        <w:t xml:space="preserve"> to assure participation in printed guide. </w:t>
      </w:r>
    </w:p>
    <w:p w14:paraId="38FD8DDD" w14:textId="05673F1B" w:rsidR="00245346" w:rsidRPr="00245346" w:rsidRDefault="00245346" w:rsidP="00470930">
      <w:pPr>
        <w:pStyle w:val="ListParagraph"/>
        <w:numPr>
          <w:ilvl w:val="0"/>
          <w:numId w:val="14"/>
        </w:numPr>
        <w:rPr>
          <w:rFonts w:ascii="Montserrat" w:hAnsi="Montserrat"/>
          <w:sz w:val="22"/>
          <w:szCs w:val="22"/>
        </w:rPr>
      </w:pPr>
      <w:r w:rsidRPr="00245346">
        <w:rPr>
          <w:rStyle w:val="Hyperlink"/>
          <w:rFonts w:ascii="Montserrat" w:hAnsi="Montserrat"/>
          <w:color w:val="auto"/>
          <w:sz w:val="22"/>
          <w:szCs w:val="22"/>
          <w:u w:val="none"/>
        </w:rPr>
        <w:t xml:space="preserve">Consider attending the marketing ICA </w:t>
      </w:r>
      <w:r>
        <w:rPr>
          <w:rStyle w:val="Hyperlink"/>
          <w:rFonts w:ascii="Montserrat" w:hAnsi="Montserrat"/>
          <w:color w:val="auto"/>
          <w:sz w:val="22"/>
          <w:szCs w:val="22"/>
          <w:u w:val="none"/>
        </w:rPr>
        <w:t xml:space="preserve">session </w:t>
      </w:r>
      <w:r w:rsidRPr="00245346">
        <w:rPr>
          <w:rStyle w:val="Hyperlink"/>
          <w:rFonts w:ascii="Montserrat" w:hAnsi="Montserrat"/>
          <w:color w:val="auto"/>
          <w:sz w:val="22"/>
          <w:szCs w:val="22"/>
          <w:u w:val="none"/>
        </w:rPr>
        <w:t>at the Cultural Council on Tuesday, February 6</w:t>
      </w:r>
      <w:r w:rsidRPr="00245346">
        <w:rPr>
          <w:rStyle w:val="Hyperlink"/>
          <w:rFonts w:ascii="Montserrat" w:hAnsi="Montserrat"/>
          <w:color w:val="auto"/>
          <w:sz w:val="22"/>
          <w:szCs w:val="22"/>
          <w:u w:val="none"/>
          <w:vertAlign w:val="superscript"/>
        </w:rPr>
        <w:t>th</w:t>
      </w:r>
      <w:r w:rsidRPr="00245346">
        <w:rPr>
          <w:rStyle w:val="Hyperlink"/>
          <w:rFonts w:ascii="Montserrat" w:hAnsi="Montserrat"/>
          <w:color w:val="auto"/>
          <w:sz w:val="22"/>
          <w:szCs w:val="22"/>
          <w:u w:val="none"/>
        </w:rPr>
        <w:t xml:space="preserve"> from 9 – 10:30 am </w:t>
      </w:r>
      <w:r w:rsidRPr="00245346">
        <w:rPr>
          <w:rStyle w:val="Hyperlink"/>
          <w:rFonts w:ascii="Montserrat" w:hAnsi="Montserrat"/>
          <w:i/>
          <w:iCs/>
          <w:color w:val="auto"/>
          <w:sz w:val="22"/>
          <w:szCs w:val="22"/>
          <w:u w:val="none"/>
        </w:rPr>
        <w:t xml:space="preserve">which will include specific information on preparing for </w:t>
      </w:r>
      <w:r>
        <w:rPr>
          <w:rStyle w:val="Hyperlink"/>
          <w:rFonts w:ascii="Montserrat" w:hAnsi="Montserrat"/>
          <w:i/>
          <w:iCs/>
          <w:color w:val="auto"/>
          <w:sz w:val="22"/>
          <w:szCs w:val="22"/>
          <w:u w:val="none"/>
        </w:rPr>
        <w:t xml:space="preserve">Palm Beach County </w:t>
      </w:r>
      <w:r w:rsidRPr="00245346">
        <w:rPr>
          <w:rStyle w:val="Hyperlink"/>
          <w:rFonts w:ascii="Montserrat" w:hAnsi="Montserrat"/>
          <w:i/>
          <w:iCs/>
          <w:color w:val="auto"/>
          <w:sz w:val="22"/>
          <w:szCs w:val="22"/>
          <w:u w:val="none"/>
        </w:rPr>
        <w:t>Open Studios</w:t>
      </w:r>
      <w:r w:rsidRPr="00245346">
        <w:rPr>
          <w:rStyle w:val="Hyperlink"/>
          <w:rFonts w:ascii="Montserrat" w:hAnsi="Montserrat"/>
          <w:color w:val="auto"/>
          <w:sz w:val="22"/>
          <w:szCs w:val="22"/>
          <w:u w:val="none"/>
        </w:rPr>
        <w:t>.</w:t>
      </w:r>
    </w:p>
    <w:p w14:paraId="62C16BAD" w14:textId="3872C86C" w:rsidR="00470930" w:rsidRPr="00245346" w:rsidRDefault="00245346" w:rsidP="0038511D">
      <w:pPr>
        <w:pStyle w:val="ListParagraph"/>
        <w:numPr>
          <w:ilvl w:val="0"/>
          <w:numId w:val="14"/>
        </w:num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We will email all participating artists as we get closer to the event date with more information, helpful resources, and available dates to </w:t>
      </w:r>
      <w:r w:rsidR="0044685F" w:rsidRPr="00245346">
        <w:rPr>
          <w:rFonts w:ascii="Montserrat" w:hAnsi="Montserrat"/>
          <w:sz w:val="22"/>
          <w:szCs w:val="22"/>
        </w:rPr>
        <w:t xml:space="preserve">pick up </w:t>
      </w:r>
      <w:r>
        <w:rPr>
          <w:rFonts w:ascii="Montserrat" w:hAnsi="Montserrat"/>
          <w:sz w:val="22"/>
          <w:szCs w:val="22"/>
        </w:rPr>
        <w:t xml:space="preserve">t-shirts and </w:t>
      </w:r>
      <w:r w:rsidR="0044685F" w:rsidRPr="00245346">
        <w:rPr>
          <w:rFonts w:ascii="Montserrat" w:hAnsi="Montserrat"/>
          <w:sz w:val="22"/>
          <w:szCs w:val="22"/>
        </w:rPr>
        <w:t xml:space="preserve">signage to display </w:t>
      </w:r>
      <w:r>
        <w:rPr>
          <w:rFonts w:ascii="Montserrat" w:hAnsi="Montserrat"/>
          <w:sz w:val="22"/>
          <w:szCs w:val="22"/>
        </w:rPr>
        <w:t xml:space="preserve">at </w:t>
      </w:r>
      <w:r w:rsidR="0044685F" w:rsidRPr="00245346">
        <w:rPr>
          <w:rFonts w:ascii="Montserrat" w:hAnsi="Montserrat"/>
          <w:sz w:val="22"/>
          <w:szCs w:val="22"/>
        </w:rPr>
        <w:t>your studio/venue</w:t>
      </w:r>
      <w:r w:rsidR="00EE4575" w:rsidRPr="00245346">
        <w:rPr>
          <w:rFonts w:ascii="Montserrat" w:hAnsi="Montserrat"/>
          <w:sz w:val="22"/>
          <w:szCs w:val="22"/>
        </w:rPr>
        <w:t>.</w:t>
      </w:r>
      <w:r w:rsidR="00470930" w:rsidRPr="00245346">
        <w:rPr>
          <w:rFonts w:ascii="Montserrat" w:hAnsi="Montserrat"/>
          <w:sz w:val="22"/>
          <w:szCs w:val="22"/>
        </w:rPr>
        <w:t xml:space="preserve"> </w:t>
      </w:r>
    </w:p>
    <w:sectPr w:rsidR="00470930" w:rsidRPr="00245346" w:rsidSect="00A068ED">
      <w:headerReference w:type="default" r:id="rId11"/>
      <w:footerReference w:type="default" r:id="rId12"/>
      <w:pgSz w:w="12240" w:h="15840"/>
      <w:pgMar w:top="2347" w:right="907" w:bottom="2160" w:left="90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FAFE" w14:textId="77777777" w:rsidR="000F4643" w:rsidRDefault="000F4643" w:rsidP="00D613A5">
      <w:r>
        <w:separator/>
      </w:r>
    </w:p>
  </w:endnote>
  <w:endnote w:type="continuationSeparator" w:id="0">
    <w:p w14:paraId="59F50B4D" w14:textId="77777777" w:rsidR="000F4643" w:rsidRDefault="000F4643" w:rsidP="00D6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369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8DF7A" w14:textId="77777777" w:rsidR="00230CBF" w:rsidRDefault="00230C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C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320338" w14:textId="77777777" w:rsidR="00230CBF" w:rsidRDefault="00230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09ED" w14:textId="77777777" w:rsidR="000F4643" w:rsidRDefault="000F4643" w:rsidP="00D613A5">
      <w:r>
        <w:separator/>
      </w:r>
    </w:p>
  </w:footnote>
  <w:footnote w:type="continuationSeparator" w:id="0">
    <w:p w14:paraId="68CAC0DC" w14:textId="77777777" w:rsidR="000F4643" w:rsidRDefault="000F4643" w:rsidP="00D6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5728" w14:textId="34EB208D" w:rsidR="00B510CA" w:rsidRDefault="00C854BF" w:rsidP="00D613A5">
    <w:pPr>
      <w:pStyle w:val="Header"/>
      <w:tabs>
        <w:tab w:val="clear" w:pos="4320"/>
        <w:tab w:val="clear" w:pos="8640"/>
        <w:tab w:val="left" w:pos="87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B4C7F90" wp14:editId="1FA043AF">
          <wp:simplePos x="0" y="0"/>
          <wp:positionH relativeFrom="margin">
            <wp:align>left</wp:align>
          </wp:positionH>
          <wp:positionV relativeFrom="paragraph">
            <wp:posOffset>228600</wp:posOffset>
          </wp:positionV>
          <wp:extent cx="2667000" cy="1143000"/>
          <wp:effectExtent l="0" t="0" r="0" b="0"/>
          <wp:wrapTight wrapText="bothSides">
            <wp:wrapPolygon edited="0">
              <wp:start x="3549" y="1440"/>
              <wp:lineTo x="2777" y="2880"/>
              <wp:lineTo x="1080" y="7200"/>
              <wp:lineTo x="1080" y="14760"/>
              <wp:lineTo x="3549" y="19800"/>
              <wp:lineTo x="14040" y="19800"/>
              <wp:lineTo x="18823" y="19080"/>
              <wp:lineTo x="19749" y="18360"/>
              <wp:lineTo x="19440" y="13680"/>
              <wp:lineTo x="20520" y="7920"/>
              <wp:lineTo x="20829" y="3240"/>
              <wp:lineTo x="19594" y="2880"/>
              <wp:lineTo x="4166" y="1440"/>
              <wp:lineTo x="3549" y="1440"/>
            </wp:wrapPolygon>
          </wp:wrapTight>
          <wp:docPr id="1" name="Picture 1" descr="O:\Shared\Council Brand\Logo Files\Logo - No Tagline\Logo - Full Color\CulturalCouncil - Full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:\Shared\Council Brand\Logo Files\Logo - No Tagline\Logo - Full Color\CulturalCouncil - Ful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31E"/>
    <w:multiLevelType w:val="hybridMultilevel"/>
    <w:tmpl w:val="8474E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4B09"/>
    <w:multiLevelType w:val="hybridMultilevel"/>
    <w:tmpl w:val="9CE2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56F8"/>
    <w:multiLevelType w:val="hybridMultilevel"/>
    <w:tmpl w:val="C49C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6D45"/>
    <w:multiLevelType w:val="hybridMultilevel"/>
    <w:tmpl w:val="7EB08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A6E4F"/>
    <w:multiLevelType w:val="hybridMultilevel"/>
    <w:tmpl w:val="2BD0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247B2"/>
    <w:multiLevelType w:val="hybridMultilevel"/>
    <w:tmpl w:val="7670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F2932"/>
    <w:multiLevelType w:val="hybridMultilevel"/>
    <w:tmpl w:val="4B463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7A5E64"/>
    <w:multiLevelType w:val="hybridMultilevel"/>
    <w:tmpl w:val="D4EA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4057D"/>
    <w:multiLevelType w:val="hybridMultilevel"/>
    <w:tmpl w:val="6EB2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9650B"/>
    <w:multiLevelType w:val="hybridMultilevel"/>
    <w:tmpl w:val="20EC7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E413A"/>
    <w:multiLevelType w:val="hybridMultilevel"/>
    <w:tmpl w:val="F2C03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3432B"/>
    <w:multiLevelType w:val="hybridMultilevel"/>
    <w:tmpl w:val="08A6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84F42"/>
    <w:multiLevelType w:val="hybridMultilevel"/>
    <w:tmpl w:val="C226B6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E205992"/>
    <w:multiLevelType w:val="hybridMultilevel"/>
    <w:tmpl w:val="06B0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72312"/>
    <w:multiLevelType w:val="hybridMultilevel"/>
    <w:tmpl w:val="E90C2184"/>
    <w:lvl w:ilvl="0" w:tplc="3B42C8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987844">
    <w:abstractNumId w:val="3"/>
  </w:num>
  <w:num w:numId="2" w16cid:durableId="1017658058">
    <w:abstractNumId w:val="7"/>
  </w:num>
  <w:num w:numId="3" w16cid:durableId="947812807">
    <w:abstractNumId w:val="14"/>
  </w:num>
  <w:num w:numId="4" w16cid:durableId="421922041">
    <w:abstractNumId w:val="6"/>
  </w:num>
  <w:num w:numId="5" w16cid:durableId="1966151514">
    <w:abstractNumId w:val="9"/>
  </w:num>
  <w:num w:numId="6" w16cid:durableId="1118791275">
    <w:abstractNumId w:val="13"/>
  </w:num>
  <w:num w:numId="7" w16cid:durableId="1079135194">
    <w:abstractNumId w:val="11"/>
  </w:num>
  <w:num w:numId="8" w16cid:durableId="209074712">
    <w:abstractNumId w:val="5"/>
  </w:num>
  <w:num w:numId="9" w16cid:durableId="2010598450">
    <w:abstractNumId w:val="8"/>
  </w:num>
  <w:num w:numId="10" w16cid:durableId="349647610">
    <w:abstractNumId w:val="12"/>
  </w:num>
  <w:num w:numId="11" w16cid:durableId="951397755">
    <w:abstractNumId w:val="4"/>
  </w:num>
  <w:num w:numId="12" w16cid:durableId="648094931">
    <w:abstractNumId w:val="10"/>
  </w:num>
  <w:num w:numId="13" w16cid:durableId="313722764">
    <w:abstractNumId w:val="1"/>
  </w:num>
  <w:num w:numId="14" w16cid:durableId="954597954">
    <w:abstractNumId w:val="0"/>
  </w:num>
  <w:num w:numId="15" w16cid:durableId="857163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417"/>
    <w:rsid w:val="000003D5"/>
    <w:rsid w:val="00020D0B"/>
    <w:rsid w:val="00025DBA"/>
    <w:rsid w:val="000F318F"/>
    <w:rsid w:val="000F4643"/>
    <w:rsid w:val="00113BF0"/>
    <w:rsid w:val="0012159B"/>
    <w:rsid w:val="001277EF"/>
    <w:rsid w:val="00143190"/>
    <w:rsid w:val="00152AF2"/>
    <w:rsid w:val="001623B7"/>
    <w:rsid w:val="0016337D"/>
    <w:rsid w:val="00197B5D"/>
    <w:rsid w:val="001C3DD0"/>
    <w:rsid w:val="00221232"/>
    <w:rsid w:val="00230CBF"/>
    <w:rsid w:val="00245346"/>
    <w:rsid w:val="00246C22"/>
    <w:rsid w:val="00250074"/>
    <w:rsid w:val="0025296C"/>
    <w:rsid w:val="002D09EB"/>
    <w:rsid w:val="002D73F9"/>
    <w:rsid w:val="002E5C58"/>
    <w:rsid w:val="002E66DD"/>
    <w:rsid w:val="002F6804"/>
    <w:rsid w:val="003417AE"/>
    <w:rsid w:val="00342A70"/>
    <w:rsid w:val="00375F75"/>
    <w:rsid w:val="0038511D"/>
    <w:rsid w:val="00391371"/>
    <w:rsid w:val="003A0A26"/>
    <w:rsid w:val="003A48B5"/>
    <w:rsid w:val="003C0BB2"/>
    <w:rsid w:val="003C28B9"/>
    <w:rsid w:val="00401832"/>
    <w:rsid w:val="0042419E"/>
    <w:rsid w:val="0044685F"/>
    <w:rsid w:val="00455A21"/>
    <w:rsid w:val="0046159D"/>
    <w:rsid w:val="00470930"/>
    <w:rsid w:val="00491008"/>
    <w:rsid w:val="00495B3C"/>
    <w:rsid w:val="004A429E"/>
    <w:rsid w:val="004A6424"/>
    <w:rsid w:val="004D0F21"/>
    <w:rsid w:val="004E3D3B"/>
    <w:rsid w:val="005069FC"/>
    <w:rsid w:val="0051093F"/>
    <w:rsid w:val="00517453"/>
    <w:rsid w:val="00522BE4"/>
    <w:rsid w:val="00534BB6"/>
    <w:rsid w:val="0054618B"/>
    <w:rsid w:val="00580E63"/>
    <w:rsid w:val="0058227D"/>
    <w:rsid w:val="005A2A17"/>
    <w:rsid w:val="005F3B06"/>
    <w:rsid w:val="006018B7"/>
    <w:rsid w:val="00614F11"/>
    <w:rsid w:val="00637AA6"/>
    <w:rsid w:val="0064758F"/>
    <w:rsid w:val="00653D32"/>
    <w:rsid w:val="00665A18"/>
    <w:rsid w:val="006704B4"/>
    <w:rsid w:val="006708E4"/>
    <w:rsid w:val="0069194A"/>
    <w:rsid w:val="00692157"/>
    <w:rsid w:val="0069415A"/>
    <w:rsid w:val="00697501"/>
    <w:rsid w:val="006D55F6"/>
    <w:rsid w:val="006E56F1"/>
    <w:rsid w:val="007209A1"/>
    <w:rsid w:val="00730968"/>
    <w:rsid w:val="00737E62"/>
    <w:rsid w:val="007444C1"/>
    <w:rsid w:val="00753021"/>
    <w:rsid w:val="0075637C"/>
    <w:rsid w:val="00764326"/>
    <w:rsid w:val="00774F29"/>
    <w:rsid w:val="007A7CEF"/>
    <w:rsid w:val="007B76DC"/>
    <w:rsid w:val="007C05B8"/>
    <w:rsid w:val="007C38EE"/>
    <w:rsid w:val="007E2CA4"/>
    <w:rsid w:val="0080097D"/>
    <w:rsid w:val="00805D73"/>
    <w:rsid w:val="00816E8C"/>
    <w:rsid w:val="008214A0"/>
    <w:rsid w:val="00821555"/>
    <w:rsid w:val="00822CC8"/>
    <w:rsid w:val="008452FA"/>
    <w:rsid w:val="00857EA5"/>
    <w:rsid w:val="0088090E"/>
    <w:rsid w:val="008A5399"/>
    <w:rsid w:val="008B256C"/>
    <w:rsid w:val="008C0417"/>
    <w:rsid w:val="008C3CE9"/>
    <w:rsid w:val="00910C50"/>
    <w:rsid w:val="00922DA9"/>
    <w:rsid w:val="009252EB"/>
    <w:rsid w:val="00946999"/>
    <w:rsid w:val="0096363A"/>
    <w:rsid w:val="00974A24"/>
    <w:rsid w:val="0098177C"/>
    <w:rsid w:val="00982EAD"/>
    <w:rsid w:val="00997722"/>
    <w:rsid w:val="009B21DA"/>
    <w:rsid w:val="009C7054"/>
    <w:rsid w:val="00A068ED"/>
    <w:rsid w:val="00A17D03"/>
    <w:rsid w:val="00A376D9"/>
    <w:rsid w:val="00A74594"/>
    <w:rsid w:val="00A82FEF"/>
    <w:rsid w:val="00A8474A"/>
    <w:rsid w:val="00A84AF4"/>
    <w:rsid w:val="00A84B18"/>
    <w:rsid w:val="00A90824"/>
    <w:rsid w:val="00A94381"/>
    <w:rsid w:val="00AB79DD"/>
    <w:rsid w:val="00AD09C0"/>
    <w:rsid w:val="00AD1FA2"/>
    <w:rsid w:val="00B01B4E"/>
    <w:rsid w:val="00B05B24"/>
    <w:rsid w:val="00B510CA"/>
    <w:rsid w:val="00B5719F"/>
    <w:rsid w:val="00B66AFF"/>
    <w:rsid w:val="00B74FAD"/>
    <w:rsid w:val="00B8695D"/>
    <w:rsid w:val="00B86A54"/>
    <w:rsid w:val="00B92399"/>
    <w:rsid w:val="00BA3840"/>
    <w:rsid w:val="00C3566F"/>
    <w:rsid w:val="00C563A9"/>
    <w:rsid w:val="00C66207"/>
    <w:rsid w:val="00C854BF"/>
    <w:rsid w:val="00CD2F2A"/>
    <w:rsid w:val="00D0599B"/>
    <w:rsid w:val="00D1754C"/>
    <w:rsid w:val="00D22B4F"/>
    <w:rsid w:val="00D53ABA"/>
    <w:rsid w:val="00D54067"/>
    <w:rsid w:val="00D613A5"/>
    <w:rsid w:val="00D655F2"/>
    <w:rsid w:val="00D717B4"/>
    <w:rsid w:val="00D755D7"/>
    <w:rsid w:val="00DE3DCD"/>
    <w:rsid w:val="00DE72A4"/>
    <w:rsid w:val="00DF4623"/>
    <w:rsid w:val="00E07AA3"/>
    <w:rsid w:val="00E469B9"/>
    <w:rsid w:val="00E5352B"/>
    <w:rsid w:val="00E81DE6"/>
    <w:rsid w:val="00EA3BB7"/>
    <w:rsid w:val="00EB68E9"/>
    <w:rsid w:val="00EC0413"/>
    <w:rsid w:val="00ED3FE9"/>
    <w:rsid w:val="00EE4575"/>
    <w:rsid w:val="00EE593F"/>
    <w:rsid w:val="00F1424C"/>
    <w:rsid w:val="00F2043C"/>
    <w:rsid w:val="00F335EE"/>
    <w:rsid w:val="00F41631"/>
    <w:rsid w:val="00F47773"/>
    <w:rsid w:val="00F5151A"/>
    <w:rsid w:val="00F620B4"/>
    <w:rsid w:val="00F704F8"/>
    <w:rsid w:val="00F76109"/>
    <w:rsid w:val="00FB496C"/>
    <w:rsid w:val="00FD7502"/>
    <w:rsid w:val="00FE2F98"/>
    <w:rsid w:val="00FF269F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D4B663"/>
  <w14:defaultImageDpi w14:val="300"/>
  <w15:docId w15:val="{A2EBA322-9A41-482A-A5CE-0BA93B96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3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3A5"/>
  </w:style>
  <w:style w:type="paragraph" w:styleId="Footer">
    <w:name w:val="footer"/>
    <w:basedOn w:val="Normal"/>
    <w:link w:val="FooterChar"/>
    <w:uiPriority w:val="99"/>
    <w:unhideWhenUsed/>
    <w:rsid w:val="00D613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3A5"/>
  </w:style>
  <w:style w:type="paragraph" w:styleId="BalloonText">
    <w:name w:val="Balloon Text"/>
    <w:basedOn w:val="Normal"/>
    <w:link w:val="BalloonTextChar"/>
    <w:uiPriority w:val="99"/>
    <w:semiHidden/>
    <w:unhideWhenUsed/>
    <w:rsid w:val="00D61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A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13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800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37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D3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4AF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10C50"/>
    <w:pPr>
      <w:widowControl w:val="0"/>
      <w:ind w:left="120"/>
    </w:pPr>
    <w:rPr>
      <w:rFonts w:ascii="Book Antiqua" w:eastAsia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10C50"/>
    <w:rPr>
      <w:rFonts w:ascii="Book Antiqua" w:eastAsia="Book Antiqua" w:hAnsi="Book Antiqua"/>
      <w:sz w:val="20"/>
      <w:szCs w:val="20"/>
    </w:rPr>
  </w:style>
  <w:style w:type="paragraph" w:styleId="Revision">
    <w:name w:val="Revision"/>
    <w:hidden/>
    <w:uiPriority w:val="99"/>
    <w:semiHidden/>
    <w:rsid w:val="001277E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0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mbeachcultur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enstudios@palmbeachcultur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ransom@palmbeachcultur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llen\Downloads\17PCC042_40TH_ANNIVERSARY-LETTERHEAD-K-STANDAR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3CF7-38A6-4991-9ED4-2E2F55B7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17PCC042_40TH_ANNIVERSARY-LETTERHEAD-K-STANDARD-2</Template>
  <TotalTime>31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 Allen</dc:creator>
  <cp:lastModifiedBy>Jessica Ransom</cp:lastModifiedBy>
  <cp:revision>10</cp:revision>
  <cp:lastPrinted>2019-11-05T20:35:00Z</cp:lastPrinted>
  <dcterms:created xsi:type="dcterms:W3CDTF">2023-12-18T17:22:00Z</dcterms:created>
  <dcterms:modified xsi:type="dcterms:W3CDTF">2024-01-24T21:01:00Z</dcterms:modified>
</cp:coreProperties>
</file>